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42351" w:rsidR="009205AA" w:rsidP="00942351" w:rsidRDefault="2764067F" w14:paraId="50B3FF18" w14:textId="200EAECE">
      <w:pPr>
        <w:spacing w:after="120" w:line="360" w:lineRule="auto"/>
        <w:rPr>
          <w:rFonts w:ascii="Times New Roman" w:hAnsi="Times New Roman" w:cs="Times New Roman"/>
        </w:rPr>
      </w:pPr>
      <w:r w:rsidRPr="1AB78602" w:rsidR="19E9D414">
        <w:rPr>
          <w:rFonts w:ascii="Times New Roman" w:hAnsi="Times New Roman" w:cs="Times New Roman"/>
        </w:rPr>
        <w:t>1</w:t>
      </w:r>
      <w:r w:rsidRPr="1AB78602" w:rsidR="2A58DCC7">
        <w:rPr>
          <w:rFonts w:ascii="Times New Roman" w:hAnsi="Times New Roman" w:cs="Times New Roman"/>
        </w:rPr>
        <w:t>2</w:t>
      </w:r>
      <w:r w:rsidRPr="1AB78602" w:rsidR="19E9D414">
        <w:rPr>
          <w:rFonts w:ascii="Times New Roman" w:hAnsi="Times New Roman" w:cs="Times New Roman"/>
        </w:rPr>
        <w:t xml:space="preserve"> </w:t>
      </w:r>
      <w:r w:rsidRPr="1AB78602" w:rsidR="19E9D414">
        <w:rPr>
          <w:rFonts w:ascii="Times New Roman" w:hAnsi="Times New Roman" w:cs="Times New Roman"/>
        </w:rPr>
        <w:t>November,</w:t>
      </w:r>
      <w:r w:rsidRPr="1AB78602" w:rsidR="2764067F">
        <w:rPr>
          <w:rFonts w:ascii="Times New Roman" w:hAnsi="Times New Roman" w:cs="Times New Roman"/>
        </w:rPr>
        <w:t xml:space="preserve"> 2024</w:t>
      </w:r>
    </w:p>
    <w:p w:rsidR="00CE42BD" w:rsidP="00942351" w:rsidRDefault="00CE42BD" w14:paraId="0275AFD1" w14:textId="4902F415">
      <w:pPr>
        <w:spacing w:after="120" w:line="360" w:lineRule="auto"/>
        <w:rPr>
          <w:rFonts w:ascii="Times New Roman" w:hAnsi="Times New Roman" w:cs="Times New Roman"/>
          <w:b w:val="1"/>
          <w:bCs w:val="1"/>
        </w:rPr>
      </w:pPr>
      <w:r w:rsidRPr="67C652C0" w:rsidR="009F2EC9">
        <w:rPr>
          <w:rFonts w:ascii="Times New Roman" w:hAnsi="Times New Roman" w:cs="Times New Roman"/>
          <w:b w:val="1"/>
          <w:bCs w:val="1"/>
        </w:rPr>
        <w:t xml:space="preserve">GIPPSLAND’S </w:t>
      </w:r>
      <w:r w:rsidRPr="67C652C0" w:rsidR="00CE42BD">
        <w:rPr>
          <w:rFonts w:ascii="Times New Roman" w:hAnsi="Times New Roman" w:cs="Times New Roman"/>
          <w:b w:val="1"/>
          <w:bCs w:val="1"/>
        </w:rPr>
        <w:t>TEQUA PLUMBING &amp; CIVIL</w:t>
      </w:r>
      <w:r w:rsidRPr="67C652C0" w:rsidR="009F2EC9">
        <w:rPr>
          <w:rFonts w:ascii="Times New Roman" w:hAnsi="Times New Roman" w:cs="Times New Roman"/>
          <w:b w:val="1"/>
          <w:bCs w:val="1"/>
        </w:rPr>
        <w:t xml:space="preserve"> SHARE</w:t>
      </w:r>
      <w:r w:rsidRPr="67C652C0" w:rsidR="00CE42BD">
        <w:rPr>
          <w:rFonts w:ascii="Times New Roman" w:hAnsi="Times New Roman" w:cs="Times New Roman"/>
          <w:b w:val="1"/>
          <w:bCs w:val="1"/>
        </w:rPr>
        <w:t xml:space="preserve"> STRATEGY FOR </w:t>
      </w:r>
      <w:r w:rsidRPr="67C652C0" w:rsidR="005A7BF4">
        <w:rPr>
          <w:rFonts w:ascii="Times New Roman" w:hAnsi="Times New Roman" w:cs="Times New Roman"/>
          <w:b w:val="1"/>
          <w:bCs w:val="1"/>
        </w:rPr>
        <w:t xml:space="preserve">FLEET </w:t>
      </w:r>
      <w:r w:rsidRPr="67C652C0" w:rsidR="00CE42BD">
        <w:rPr>
          <w:rFonts w:ascii="Times New Roman" w:hAnsi="Times New Roman" w:cs="Times New Roman"/>
          <w:b w:val="1"/>
          <w:bCs w:val="1"/>
        </w:rPr>
        <w:t>SUCCESS</w:t>
      </w:r>
    </w:p>
    <w:p w:rsidRPr="00CE42BD" w:rsidR="00CE42BD" w:rsidP="00942351" w:rsidRDefault="00CE42BD" w14:paraId="65884C8C" w14:textId="43C003B4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Occupying a massive patch of southeast Victoria, </w:t>
      </w:r>
      <w:r w:rsidR="007E0FD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Gippsland</w:t>
      </w:r>
      <w:r w:rsidR="007E0FD8">
        <w:rPr>
          <w:rFonts w:ascii="Times New Roman" w:hAnsi="Times New Roman" w:cs="Times New Roman"/>
        </w:rPr>
        <w:t xml:space="preserve"> region</w:t>
      </w:r>
      <w:r>
        <w:rPr>
          <w:rFonts w:ascii="Times New Roman" w:hAnsi="Times New Roman" w:cs="Times New Roman"/>
        </w:rPr>
        <w:t xml:space="preserve"> is all about diversity: from </w:t>
      </w:r>
      <w:r w:rsidR="00B17C9D">
        <w:rPr>
          <w:rFonts w:ascii="Times New Roman" w:hAnsi="Times New Roman" w:cs="Times New Roman"/>
        </w:rPr>
        <w:t xml:space="preserve">its </w:t>
      </w:r>
      <w:r w:rsidR="00666BB2">
        <w:rPr>
          <w:rFonts w:ascii="Times New Roman" w:hAnsi="Times New Roman" w:cs="Times New Roman"/>
        </w:rPr>
        <w:t>pristine</w:t>
      </w:r>
      <w:r>
        <w:rPr>
          <w:rFonts w:ascii="Times New Roman" w:hAnsi="Times New Roman" w:cs="Times New Roman"/>
        </w:rPr>
        <w:t xml:space="preserve"> landscapes to </w:t>
      </w:r>
      <w:r w:rsidR="00786004">
        <w:rPr>
          <w:rFonts w:ascii="Times New Roman" w:hAnsi="Times New Roman" w:cs="Times New Roman"/>
        </w:rPr>
        <w:t>its growing</w:t>
      </w:r>
      <w:r w:rsidR="003627E4">
        <w:rPr>
          <w:rFonts w:ascii="Times New Roman" w:hAnsi="Times New Roman" w:cs="Times New Roman"/>
        </w:rPr>
        <w:t xml:space="preserve"> </w:t>
      </w:r>
      <w:r w:rsidR="005A7BF4"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</w:rPr>
        <w:t xml:space="preserve">, down to the scope of work that’s required to maintain the </w:t>
      </w:r>
      <w:r w:rsidR="00B17C9D">
        <w:rPr>
          <w:rFonts w:ascii="Times New Roman" w:hAnsi="Times New Roman" w:cs="Times New Roman"/>
        </w:rPr>
        <w:t>region</w:t>
      </w:r>
      <w:r>
        <w:rPr>
          <w:rFonts w:ascii="Times New Roman" w:hAnsi="Times New Roman" w:cs="Times New Roman"/>
        </w:rPr>
        <w:t>.</w:t>
      </w:r>
    </w:p>
    <w:p w:rsidRPr="00AE5133" w:rsidR="005F19E0" w:rsidP="005F19E0" w:rsidRDefault="005F19E0" w14:paraId="717A3C9F" w14:textId="0C91D0D2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a big jo</w:t>
      </w:r>
      <w:r w:rsidR="007E0FD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to tackle, with the region being home to the state’s electricity industry and key primary production sectors, covering an area </w:t>
      </w:r>
      <w:r w:rsidR="00C05645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over 40,000 </w:t>
      </w:r>
      <w:r w:rsidR="00786004">
        <w:rPr>
          <w:rFonts w:ascii="Times New Roman" w:hAnsi="Times New Roman" w:cs="Times New Roman"/>
        </w:rPr>
        <w:t>square kilometres</w:t>
      </w:r>
      <w:r>
        <w:rPr>
          <w:rFonts w:ascii="Times New Roman" w:hAnsi="Times New Roman" w:cs="Times New Roman"/>
        </w:rPr>
        <w:t>.</w:t>
      </w:r>
    </w:p>
    <w:p w:rsidR="00942351" w:rsidP="00942351" w:rsidRDefault="005F19E0" w14:paraId="60647386" w14:textId="683EF9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Chipping happily away at the task </w:t>
      </w:r>
      <w:r w:rsidR="003D024E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p</w:t>
      </w:r>
      <w:r w:rsidR="00CE42BD">
        <w:rPr>
          <w:rFonts w:ascii="Times New Roman" w:hAnsi="Times New Roman" w:cs="Times New Roman"/>
        </w:rPr>
        <w:t xml:space="preserve">lumbing and civil construction </w:t>
      </w:r>
      <w:r w:rsidR="003627E4">
        <w:rPr>
          <w:rFonts w:ascii="Times New Roman" w:hAnsi="Times New Roman" w:cs="Times New Roman"/>
        </w:rPr>
        <w:t>experts,</w:t>
      </w:r>
      <w:r w:rsidR="00CE42BD">
        <w:rPr>
          <w:rFonts w:ascii="Times New Roman" w:hAnsi="Times New Roman" w:cs="Times New Roman"/>
        </w:rPr>
        <w:t xml:space="preserve"> </w:t>
      </w:r>
      <w:hyperlink w:history="1" r:id="rId8">
        <w:proofErr w:type="spellStart"/>
        <w:r w:rsidRPr="003627E4" w:rsidR="00CE42BD">
          <w:rPr>
            <w:rStyle w:val="Hyperlink"/>
            <w:rFonts w:ascii="Times New Roman" w:hAnsi="Times New Roman" w:cs="Times New Roman"/>
          </w:rPr>
          <w:t>Tequa</w:t>
        </w:r>
        <w:proofErr w:type="spellEnd"/>
        <w:r w:rsidRPr="003627E4" w:rsidR="00CE42BD">
          <w:rPr>
            <w:rStyle w:val="Hyperlink"/>
            <w:rFonts w:ascii="Times New Roman" w:hAnsi="Times New Roman" w:cs="Times New Roman"/>
          </w:rPr>
          <w:t xml:space="preserve"> Plumbing &amp; Civil</w:t>
        </w:r>
      </w:hyperlink>
      <w:r w:rsidR="003627E4">
        <w:rPr>
          <w:rFonts w:ascii="Times New Roman" w:hAnsi="Times New Roman" w:cs="Times New Roman"/>
        </w:rPr>
        <w:t>,</w:t>
      </w:r>
      <w:r w:rsidR="00CE4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who have been servicing Gippsland and Melbourne metro for just shy of 50 years.</w:t>
      </w:r>
    </w:p>
    <w:p w:rsidR="005F19E0" w:rsidP="005F19E0" w:rsidRDefault="00666BB2" w14:paraId="7CA831A0" w14:textId="0C844E81">
      <w:pPr>
        <w:spacing w:after="120" w:line="360" w:lineRule="auto"/>
        <w:rPr>
          <w:rFonts w:ascii="Times New Roman" w:hAnsi="Times New Roman" w:cs="Times New Roman"/>
        </w:rPr>
      </w:pPr>
      <w:r w:rsidRPr="6908300B">
        <w:rPr>
          <w:rFonts w:ascii="Times New Roman" w:hAnsi="Times New Roman" w:cs="Times New Roman"/>
        </w:rPr>
        <w:t>The company</w:t>
      </w:r>
      <w:r w:rsidRPr="6908300B" w:rsidR="003627E4">
        <w:rPr>
          <w:rFonts w:ascii="Times New Roman" w:hAnsi="Times New Roman" w:cs="Times New Roman"/>
        </w:rPr>
        <w:t xml:space="preserve"> </w:t>
      </w:r>
      <w:r w:rsidRPr="6908300B" w:rsidR="005A7BF4">
        <w:rPr>
          <w:rFonts w:ascii="Times New Roman" w:hAnsi="Times New Roman" w:cs="Times New Roman"/>
        </w:rPr>
        <w:t xml:space="preserve">first opened </w:t>
      </w:r>
      <w:r w:rsidRPr="6908300B" w:rsidR="009F2EC9">
        <w:rPr>
          <w:rFonts w:ascii="Times New Roman" w:hAnsi="Times New Roman" w:cs="Times New Roman"/>
        </w:rPr>
        <w:t xml:space="preserve">doors </w:t>
      </w:r>
      <w:r w:rsidRPr="6908300B" w:rsidR="005A7BF4">
        <w:rPr>
          <w:rFonts w:ascii="Times New Roman" w:hAnsi="Times New Roman" w:cs="Times New Roman"/>
        </w:rPr>
        <w:t xml:space="preserve">in 1975 as </w:t>
      </w:r>
      <w:hyperlink r:id="rId9">
        <w:r w:rsidRPr="6908300B" w:rsidR="005A7BF4">
          <w:rPr>
            <w:rStyle w:val="Hyperlink"/>
            <w:rFonts w:ascii="Times New Roman" w:hAnsi="Times New Roman" w:cs="Times New Roman"/>
          </w:rPr>
          <w:t xml:space="preserve">P&amp;R </w:t>
        </w:r>
        <w:proofErr w:type="spellStart"/>
        <w:r w:rsidRPr="6908300B" w:rsidR="005A7BF4">
          <w:rPr>
            <w:rStyle w:val="Hyperlink"/>
            <w:rFonts w:ascii="Times New Roman" w:hAnsi="Times New Roman" w:cs="Times New Roman"/>
          </w:rPr>
          <w:t>Smolenaars</w:t>
        </w:r>
        <w:proofErr w:type="spellEnd"/>
        <w:r w:rsidRPr="6908300B" w:rsidR="005A7BF4">
          <w:rPr>
            <w:rStyle w:val="Hyperlink"/>
            <w:rFonts w:ascii="Times New Roman" w:hAnsi="Times New Roman" w:cs="Times New Roman"/>
          </w:rPr>
          <w:t xml:space="preserve"> Plumbing</w:t>
        </w:r>
      </w:hyperlink>
      <w:r w:rsidRPr="6908300B" w:rsidR="009F2EC9">
        <w:rPr>
          <w:rFonts w:ascii="Times New Roman" w:hAnsi="Times New Roman" w:cs="Times New Roman"/>
        </w:rPr>
        <w:t>,</w:t>
      </w:r>
      <w:r w:rsidRPr="6908300B" w:rsidR="005A7BF4">
        <w:rPr>
          <w:rFonts w:ascii="Times New Roman" w:hAnsi="Times New Roman" w:cs="Times New Roman"/>
        </w:rPr>
        <w:t xml:space="preserve"> with a small base</w:t>
      </w:r>
      <w:r w:rsidRPr="6908300B" w:rsidR="009F2EC9">
        <w:rPr>
          <w:rFonts w:ascii="Times New Roman" w:hAnsi="Times New Roman" w:cs="Times New Roman"/>
        </w:rPr>
        <w:t xml:space="preserve"> situated</w:t>
      </w:r>
      <w:r w:rsidRPr="6908300B" w:rsidR="005A7BF4">
        <w:rPr>
          <w:rFonts w:ascii="Times New Roman" w:hAnsi="Times New Roman" w:cs="Times New Roman"/>
        </w:rPr>
        <w:t xml:space="preserve"> in </w:t>
      </w:r>
      <w:r w:rsidRPr="6908300B" w:rsidR="009F2EC9">
        <w:rPr>
          <w:rFonts w:ascii="Times New Roman" w:hAnsi="Times New Roman" w:cs="Times New Roman"/>
        </w:rPr>
        <w:t xml:space="preserve">the </w:t>
      </w:r>
      <w:r w:rsidRPr="6908300B" w:rsidR="00CE245A">
        <w:rPr>
          <w:rFonts w:ascii="Times New Roman" w:hAnsi="Times New Roman" w:cs="Times New Roman"/>
        </w:rPr>
        <w:t>regional centre</w:t>
      </w:r>
      <w:r w:rsidRPr="6908300B" w:rsidR="009F2EC9">
        <w:rPr>
          <w:rFonts w:ascii="Times New Roman" w:hAnsi="Times New Roman" w:cs="Times New Roman"/>
        </w:rPr>
        <w:t xml:space="preserve"> of </w:t>
      </w:r>
      <w:r w:rsidRPr="6908300B" w:rsidR="005A7BF4">
        <w:rPr>
          <w:rFonts w:ascii="Times New Roman" w:hAnsi="Times New Roman" w:cs="Times New Roman"/>
        </w:rPr>
        <w:t>Sal</w:t>
      </w:r>
      <w:r w:rsidRPr="6908300B" w:rsidR="009F2EC9">
        <w:rPr>
          <w:rFonts w:ascii="Times New Roman" w:hAnsi="Times New Roman" w:cs="Times New Roman"/>
        </w:rPr>
        <w:t>e</w:t>
      </w:r>
      <w:r w:rsidRPr="6908300B" w:rsidR="005A7BF4">
        <w:rPr>
          <w:rFonts w:ascii="Times New Roman" w:hAnsi="Times New Roman" w:cs="Times New Roman"/>
        </w:rPr>
        <w:t xml:space="preserve">. </w:t>
      </w:r>
      <w:r w:rsidRPr="6908300B">
        <w:rPr>
          <w:rFonts w:ascii="Times New Roman" w:hAnsi="Times New Roman" w:cs="Times New Roman"/>
        </w:rPr>
        <w:t xml:space="preserve">Since then, </w:t>
      </w:r>
      <w:r w:rsidR="003D024E">
        <w:rPr>
          <w:rFonts w:ascii="Times New Roman" w:hAnsi="Times New Roman" w:cs="Times New Roman"/>
        </w:rPr>
        <w:t xml:space="preserve">the </w:t>
      </w:r>
      <w:r w:rsidRPr="6908300B">
        <w:rPr>
          <w:rFonts w:ascii="Times New Roman" w:hAnsi="Times New Roman" w:cs="Times New Roman"/>
        </w:rPr>
        <w:t>business has flourished</w:t>
      </w:r>
      <w:r w:rsidRPr="6908300B" w:rsidR="005F19E0">
        <w:rPr>
          <w:rFonts w:ascii="Times New Roman" w:hAnsi="Times New Roman" w:cs="Times New Roman"/>
        </w:rPr>
        <w:t xml:space="preserve">, according to Managing Director Daniel </w:t>
      </w:r>
      <w:proofErr w:type="spellStart"/>
      <w:r w:rsidRPr="6908300B" w:rsidR="005F19E0">
        <w:rPr>
          <w:rFonts w:ascii="Times New Roman" w:hAnsi="Times New Roman" w:cs="Times New Roman"/>
        </w:rPr>
        <w:t>Smolenaars</w:t>
      </w:r>
      <w:proofErr w:type="spellEnd"/>
      <w:r w:rsidRPr="6908300B" w:rsidR="005F19E0">
        <w:rPr>
          <w:rFonts w:ascii="Times New Roman" w:hAnsi="Times New Roman" w:cs="Times New Roman"/>
        </w:rPr>
        <w:t xml:space="preserve">—the second generation of the </w:t>
      </w:r>
      <w:proofErr w:type="spellStart"/>
      <w:r w:rsidRPr="6908300B" w:rsidR="005F19E0">
        <w:rPr>
          <w:rFonts w:ascii="Times New Roman" w:hAnsi="Times New Roman" w:cs="Times New Roman"/>
        </w:rPr>
        <w:t>Smolenaar</w:t>
      </w:r>
      <w:r w:rsidRPr="6908300B" w:rsidR="59F76A07">
        <w:rPr>
          <w:rFonts w:ascii="Times New Roman" w:hAnsi="Times New Roman" w:cs="Times New Roman"/>
        </w:rPr>
        <w:t>s</w:t>
      </w:r>
      <w:proofErr w:type="spellEnd"/>
      <w:r w:rsidRPr="6908300B" w:rsidR="005F19E0">
        <w:rPr>
          <w:rFonts w:ascii="Times New Roman" w:hAnsi="Times New Roman" w:cs="Times New Roman"/>
        </w:rPr>
        <w:t xml:space="preserve"> family at the helm.</w:t>
      </w:r>
    </w:p>
    <w:p w:rsidRPr="00942351" w:rsidR="005F19E0" w:rsidP="005F19E0" w:rsidRDefault="005F19E0" w14:paraId="6E8A8555" w14:textId="1FE07AA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says that </w:t>
      </w:r>
      <w:proofErr w:type="spellStart"/>
      <w:r>
        <w:rPr>
          <w:rFonts w:ascii="Times New Roman" w:hAnsi="Times New Roman" w:cs="Times New Roman"/>
        </w:rPr>
        <w:t>Tequa’s</w:t>
      </w:r>
      <w:proofErr w:type="spellEnd"/>
      <w:r>
        <w:rPr>
          <w:rFonts w:ascii="Times New Roman" w:hAnsi="Times New Roman" w:cs="Times New Roman"/>
        </w:rPr>
        <w:t xml:space="preserve"> point of difference </w:t>
      </w:r>
      <w:r w:rsidR="003D024E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their market competitors lies in an ability to provide a local option ‘outside the box’ and not limiting themselves to </w:t>
      </w:r>
      <w:r w:rsidR="00CE245A">
        <w:rPr>
          <w:rFonts w:ascii="Times New Roman" w:hAnsi="Times New Roman" w:cs="Times New Roman"/>
        </w:rPr>
        <w:t xml:space="preserve">any </w:t>
      </w:r>
      <w:r w:rsidR="0017615F">
        <w:rPr>
          <w:rFonts w:ascii="Times New Roman" w:hAnsi="Times New Roman" w:cs="Times New Roman"/>
        </w:rPr>
        <w:t>single</w:t>
      </w:r>
      <w:r>
        <w:rPr>
          <w:rFonts w:ascii="Times New Roman" w:hAnsi="Times New Roman" w:cs="Times New Roman"/>
        </w:rPr>
        <w:t xml:space="preserve"> offering for</w:t>
      </w:r>
      <w:r w:rsidR="0017615F">
        <w:rPr>
          <w:rFonts w:ascii="Times New Roman" w:hAnsi="Times New Roman" w:cs="Times New Roman"/>
        </w:rPr>
        <w:t xml:space="preserve"> their</w:t>
      </w:r>
      <w:r>
        <w:rPr>
          <w:rFonts w:ascii="Times New Roman" w:hAnsi="Times New Roman" w:cs="Times New Roman"/>
        </w:rPr>
        <w:t xml:space="preserve"> clien</w:t>
      </w:r>
      <w:r w:rsidR="0017615F">
        <w:rPr>
          <w:rFonts w:ascii="Times New Roman" w:hAnsi="Times New Roman" w:cs="Times New Roman"/>
        </w:rPr>
        <w:t>tele</w:t>
      </w:r>
      <w:r>
        <w:rPr>
          <w:rFonts w:ascii="Times New Roman" w:hAnsi="Times New Roman" w:cs="Times New Roman"/>
        </w:rPr>
        <w:t xml:space="preserve">. </w:t>
      </w:r>
    </w:p>
    <w:p w:rsidR="005F19E0" w:rsidP="005F19E0" w:rsidRDefault="005F19E0" w14:paraId="263910DA" w14:textId="2EF6BF3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“We</w:t>
      </w:r>
      <w:r w:rsidR="0017615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re insanely curious about providing long-term solutions for our clients and t</w:t>
      </w:r>
      <w:r w:rsidR="00F87C44">
        <w:rPr>
          <w:rFonts w:ascii="Times New Roman" w:hAnsi="Times New Roman" w:cs="Times New Roman"/>
        </w:rPr>
        <w:t>hinking</w:t>
      </w:r>
      <w:r>
        <w:rPr>
          <w:rFonts w:ascii="Times New Roman" w:hAnsi="Times New Roman" w:cs="Times New Roman"/>
        </w:rPr>
        <w:t xml:space="preserve"> outside the square to give them the full breadth of our experience</w:t>
      </w:r>
      <w:r w:rsidR="0017615F">
        <w:rPr>
          <w:rFonts w:ascii="Times New Roman" w:hAnsi="Times New Roman" w:cs="Times New Roman"/>
        </w:rPr>
        <w:t xml:space="preserve">,” Daniel said. </w:t>
      </w:r>
    </w:p>
    <w:p w:rsidR="005F19E0" w:rsidP="6908300B" w:rsidRDefault="005F19E0" w14:paraId="764842F9" w14:textId="39BFAF8A">
      <w:pPr>
        <w:spacing w:after="120" w:line="360" w:lineRule="auto"/>
        <w:rPr>
          <w:rFonts w:ascii="Times New Roman" w:hAnsi="Times New Roman" w:cs="Times New Roman"/>
        </w:rPr>
      </w:pPr>
      <w:r w:rsidRPr="6908300B">
        <w:rPr>
          <w:rFonts w:ascii="Times New Roman" w:hAnsi="Times New Roman" w:cs="Times New Roman"/>
        </w:rPr>
        <w:t xml:space="preserve">“If </w:t>
      </w:r>
      <w:r w:rsidRPr="6908300B" w:rsidR="5738FFBC">
        <w:rPr>
          <w:rFonts w:ascii="Times New Roman" w:hAnsi="Times New Roman" w:cs="Times New Roman"/>
        </w:rPr>
        <w:t>a client requests a job and we see an opportunity to significantly increase its value—potentially doubling the impact with a minimal cost increase—we will always rec</w:t>
      </w:r>
      <w:r w:rsidRPr="6908300B" w:rsidR="6F5A8BD2">
        <w:rPr>
          <w:rFonts w:ascii="Times New Roman" w:hAnsi="Times New Roman" w:cs="Times New Roman"/>
        </w:rPr>
        <w:t>ommend the option that delivers the superior result.”</w:t>
      </w:r>
    </w:p>
    <w:p w:rsidRPr="00D62A07" w:rsidR="00D62A07" w:rsidP="005F19E0" w:rsidRDefault="00D62A07" w14:paraId="727F882A" w14:textId="23033998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Diverse offering</w:t>
      </w:r>
    </w:p>
    <w:p w:rsidR="005F19E0" w:rsidP="00AE5133" w:rsidRDefault="005F19E0" w14:paraId="5F10A7CC" w14:textId="4B130DC1">
      <w:pPr>
        <w:spacing w:after="120" w:line="360" w:lineRule="auto"/>
        <w:rPr>
          <w:rFonts w:ascii="Times New Roman" w:hAnsi="Times New Roman" w:cs="Times New Roman"/>
        </w:rPr>
      </w:pPr>
      <w:r w:rsidRPr="762B9EA1">
        <w:rPr>
          <w:rFonts w:ascii="Times New Roman" w:hAnsi="Times New Roman" w:cs="Times New Roman"/>
        </w:rPr>
        <w:t xml:space="preserve">The company is </w:t>
      </w:r>
      <w:r w:rsidR="00B91FF5">
        <w:rPr>
          <w:rFonts w:ascii="Times New Roman" w:hAnsi="Times New Roman" w:cs="Times New Roman"/>
        </w:rPr>
        <w:t>well-versed</w:t>
      </w:r>
      <w:r w:rsidRPr="762B9EA1">
        <w:rPr>
          <w:rFonts w:ascii="Times New Roman" w:hAnsi="Times New Roman" w:cs="Times New Roman"/>
        </w:rPr>
        <w:t xml:space="preserve"> </w:t>
      </w:r>
      <w:r w:rsidRPr="762B9EA1" w:rsidR="008F0F49">
        <w:rPr>
          <w:rFonts w:ascii="Times New Roman" w:hAnsi="Times New Roman" w:cs="Times New Roman"/>
        </w:rPr>
        <w:t>across the breadth of plumbing and civil</w:t>
      </w:r>
      <w:r w:rsidRPr="762B9EA1">
        <w:rPr>
          <w:rFonts w:ascii="Times New Roman" w:hAnsi="Times New Roman" w:cs="Times New Roman"/>
        </w:rPr>
        <w:t xml:space="preserve"> work</w:t>
      </w:r>
      <w:r w:rsidRPr="762B9EA1" w:rsidR="008F0F49">
        <w:rPr>
          <w:rFonts w:ascii="Times New Roman" w:hAnsi="Times New Roman" w:cs="Times New Roman"/>
        </w:rPr>
        <w:t>s</w:t>
      </w:r>
      <w:r w:rsidRPr="762B9EA1" w:rsidR="31D06951">
        <w:rPr>
          <w:rFonts w:ascii="Times New Roman" w:hAnsi="Times New Roman" w:cs="Times New Roman"/>
        </w:rPr>
        <w:t xml:space="preserve">: </w:t>
      </w:r>
      <w:r w:rsidRPr="762B9EA1">
        <w:rPr>
          <w:rFonts w:ascii="Times New Roman" w:hAnsi="Times New Roman" w:cs="Times New Roman"/>
        </w:rPr>
        <w:t>commercial</w:t>
      </w:r>
      <w:r w:rsidRPr="762B9EA1" w:rsidR="008F0F49">
        <w:rPr>
          <w:rFonts w:ascii="Times New Roman" w:hAnsi="Times New Roman" w:cs="Times New Roman"/>
        </w:rPr>
        <w:t xml:space="preserve"> and residential</w:t>
      </w:r>
      <w:r w:rsidRPr="762B9EA1">
        <w:rPr>
          <w:rFonts w:ascii="Times New Roman" w:hAnsi="Times New Roman" w:cs="Times New Roman"/>
        </w:rPr>
        <w:t xml:space="preserve"> plumbing, sewer and stormwater works, electrical and gas through to directional drilling and bulk earthwork.</w:t>
      </w:r>
    </w:p>
    <w:p w:rsidR="005F19E0" w:rsidP="00942351" w:rsidRDefault="00AE5133" w14:paraId="24C604DE" w14:textId="4B65F71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smartly specified truck fleet </w:t>
      </w:r>
      <w:r w:rsidR="009F2EC9">
        <w:rPr>
          <w:rFonts w:ascii="Times New Roman" w:hAnsi="Times New Roman" w:cs="Times New Roman"/>
        </w:rPr>
        <w:t xml:space="preserve">is </w:t>
      </w:r>
      <w:r w:rsidR="008C5EFF">
        <w:rPr>
          <w:rFonts w:ascii="Times New Roman" w:hAnsi="Times New Roman" w:cs="Times New Roman"/>
        </w:rPr>
        <w:t xml:space="preserve">well </w:t>
      </w:r>
      <w:r w:rsidR="009F2EC9">
        <w:rPr>
          <w:rFonts w:ascii="Times New Roman" w:hAnsi="Times New Roman" w:cs="Times New Roman"/>
        </w:rPr>
        <w:t xml:space="preserve">maintained to </w:t>
      </w:r>
      <w:r>
        <w:rPr>
          <w:rFonts w:ascii="Times New Roman" w:hAnsi="Times New Roman" w:cs="Times New Roman"/>
        </w:rPr>
        <w:t>transport</w:t>
      </w:r>
      <w:r w:rsidR="009F2EC9">
        <w:rPr>
          <w:rFonts w:ascii="Times New Roman" w:hAnsi="Times New Roman" w:cs="Times New Roman"/>
        </w:rPr>
        <w:t xml:space="preserve"> </w:t>
      </w:r>
      <w:proofErr w:type="spellStart"/>
      <w:r w:rsidR="00F87C44">
        <w:rPr>
          <w:rFonts w:ascii="Times New Roman" w:hAnsi="Times New Roman" w:cs="Times New Roman"/>
        </w:rPr>
        <w:t>Tequa’s</w:t>
      </w:r>
      <w:proofErr w:type="spellEnd"/>
      <w:r>
        <w:rPr>
          <w:rFonts w:ascii="Times New Roman" w:hAnsi="Times New Roman" w:cs="Times New Roman"/>
        </w:rPr>
        <w:t xml:space="preserve"> highly specialised equipment and tools</w:t>
      </w:r>
      <w:r w:rsidR="009F2EC9">
        <w:rPr>
          <w:rFonts w:ascii="Times New Roman" w:hAnsi="Times New Roman" w:cs="Times New Roman"/>
        </w:rPr>
        <w:t xml:space="preserve">. </w:t>
      </w:r>
    </w:p>
    <w:p w:rsidR="00D62A07" w:rsidP="6908300B" w:rsidRDefault="00E140C8" w14:paraId="61A517DD" w14:textId="20F04254">
      <w:pPr>
        <w:spacing w:after="120" w:line="360" w:lineRule="auto"/>
        <w:rPr>
          <w:rFonts w:ascii="Times New Roman" w:hAnsi="Times New Roman" w:cs="Times New Roman"/>
        </w:rPr>
      </w:pPr>
      <w:r w:rsidRPr="6908300B">
        <w:rPr>
          <w:rFonts w:ascii="Times New Roman" w:hAnsi="Times New Roman" w:cs="Times New Roman"/>
        </w:rPr>
        <w:lastRenderedPageBreak/>
        <w:t xml:space="preserve">Several </w:t>
      </w:r>
      <w:r w:rsidRPr="6908300B" w:rsidR="005F19E0">
        <w:rPr>
          <w:rFonts w:ascii="Times New Roman" w:hAnsi="Times New Roman" w:cs="Times New Roman"/>
        </w:rPr>
        <w:t xml:space="preserve">Isuzu </w:t>
      </w:r>
      <w:hyperlink r:id="rId10">
        <w:r w:rsidRPr="6908300B" w:rsidR="005F19E0">
          <w:rPr>
            <w:rStyle w:val="Hyperlink"/>
            <w:rFonts w:ascii="Times New Roman" w:hAnsi="Times New Roman" w:cs="Times New Roman"/>
          </w:rPr>
          <w:t xml:space="preserve">FXY 240-350 </w:t>
        </w:r>
        <w:r w:rsidRPr="6908300B">
          <w:rPr>
            <w:rStyle w:val="Hyperlink"/>
            <w:rFonts w:ascii="Times New Roman" w:hAnsi="Times New Roman" w:cs="Times New Roman"/>
          </w:rPr>
          <w:t>Auto</w:t>
        </w:r>
        <w:r w:rsidRPr="6908300B" w:rsidR="7C251368">
          <w:rPr>
            <w:rStyle w:val="Hyperlink"/>
            <w:rFonts w:ascii="Times New Roman" w:hAnsi="Times New Roman" w:cs="Times New Roman"/>
          </w:rPr>
          <w:t>s</w:t>
        </w:r>
      </w:hyperlink>
      <w:r w:rsidRPr="6908300B">
        <w:rPr>
          <w:rFonts w:ascii="Times New Roman" w:hAnsi="Times New Roman" w:cs="Times New Roman"/>
        </w:rPr>
        <w:t xml:space="preserve"> (GVM of 24,000 kg) </w:t>
      </w:r>
      <w:r w:rsidRPr="6908300B" w:rsidR="00D62A07">
        <w:rPr>
          <w:rFonts w:ascii="Times New Roman" w:hAnsi="Times New Roman" w:cs="Times New Roman"/>
        </w:rPr>
        <w:t xml:space="preserve">fitted with </w:t>
      </w:r>
      <w:r w:rsidRPr="6908300B" w:rsidR="005F19E0">
        <w:rPr>
          <w:rFonts w:ascii="Times New Roman" w:hAnsi="Times New Roman" w:cs="Times New Roman"/>
        </w:rPr>
        <w:t>beavertails take on transporting h</w:t>
      </w:r>
      <w:r w:rsidRPr="6908300B" w:rsidR="00AE5133">
        <w:rPr>
          <w:rFonts w:ascii="Times New Roman" w:hAnsi="Times New Roman" w:cs="Times New Roman"/>
        </w:rPr>
        <w:t xml:space="preserve">eavy-duty equipment </w:t>
      </w:r>
      <w:r w:rsidRPr="6908300B" w:rsidR="005F19E0">
        <w:rPr>
          <w:rFonts w:ascii="Times New Roman" w:hAnsi="Times New Roman" w:cs="Times New Roman"/>
        </w:rPr>
        <w:t>like excavators</w:t>
      </w:r>
      <w:r w:rsidRPr="6908300B" w:rsidR="40ADB8B4">
        <w:rPr>
          <w:rFonts w:ascii="Times New Roman" w:hAnsi="Times New Roman" w:cs="Times New Roman"/>
        </w:rPr>
        <w:t>, specialised plants and directional drills.</w:t>
      </w:r>
    </w:p>
    <w:p w:rsidR="00D62A07" w:rsidP="00942351" w:rsidRDefault="008C5EFF" w14:paraId="616A3A65" w14:textId="6698636E">
      <w:pPr>
        <w:spacing w:after="120" w:line="360" w:lineRule="auto"/>
        <w:rPr>
          <w:rFonts w:ascii="Times New Roman" w:hAnsi="Times New Roman" w:cs="Times New Roman"/>
        </w:rPr>
      </w:pPr>
      <w:r w:rsidRPr="6908300B">
        <w:rPr>
          <w:rFonts w:ascii="Times New Roman" w:hAnsi="Times New Roman" w:cs="Times New Roman"/>
        </w:rPr>
        <w:t xml:space="preserve">Isuzu </w:t>
      </w:r>
      <w:hyperlink r:id="rId11">
        <w:r w:rsidRPr="6908300B" w:rsidR="005F19E0">
          <w:rPr>
            <w:rStyle w:val="Hyperlink"/>
            <w:rFonts w:ascii="Times New Roman" w:hAnsi="Times New Roman" w:cs="Times New Roman"/>
          </w:rPr>
          <w:t>FSD 140-260</w:t>
        </w:r>
        <w:r w:rsidRPr="6908300B" w:rsidR="00E140C8">
          <w:rPr>
            <w:rStyle w:val="Hyperlink"/>
            <w:rFonts w:ascii="Times New Roman" w:hAnsi="Times New Roman" w:cs="Times New Roman"/>
          </w:rPr>
          <w:t xml:space="preserve"> Autos</w:t>
        </w:r>
      </w:hyperlink>
      <w:r w:rsidRPr="6908300B" w:rsidR="00E140C8">
        <w:rPr>
          <w:rFonts w:ascii="Times New Roman" w:hAnsi="Times New Roman" w:cs="Times New Roman"/>
        </w:rPr>
        <w:t xml:space="preserve"> (GVM of 14,000 kg)</w:t>
      </w:r>
      <w:r w:rsidRPr="6908300B" w:rsidR="005F19E0">
        <w:rPr>
          <w:rFonts w:ascii="Times New Roman" w:hAnsi="Times New Roman" w:cs="Times New Roman"/>
        </w:rPr>
        <w:t xml:space="preserve"> </w:t>
      </w:r>
      <w:r w:rsidRPr="6908300B" w:rsidR="009F2EC9">
        <w:rPr>
          <w:rFonts w:ascii="Times New Roman" w:hAnsi="Times New Roman" w:cs="Times New Roman"/>
        </w:rPr>
        <w:t>come in the form of</w:t>
      </w:r>
      <w:r w:rsidRPr="6908300B" w:rsidR="005F19E0">
        <w:rPr>
          <w:rFonts w:ascii="Times New Roman" w:hAnsi="Times New Roman" w:cs="Times New Roman"/>
        </w:rPr>
        <w:t xml:space="preserve"> </w:t>
      </w:r>
      <w:r w:rsidRPr="6908300B" w:rsidR="008F0F49">
        <w:rPr>
          <w:rFonts w:ascii="Times New Roman" w:hAnsi="Times New Roman" w:cs="Times New Roman"/>
        </w:rPr>
        <w:t>smart</w:t>
      </w:r>
      <w:r w:rsidRPr="6908300B" w:rsidR="41E8C480">
        <w:rPr>
          <w:rFonts w:ascii="Times New Roman" w:hAnsi="Times New Roman" w:cs="Times New Roman"/>
        </w:rPr>
        <w:t xml:space="preserve"> </w:t>
      </w:r>
      <w:r w:rsidRPr="6908300B" w:rsidR="00AE5133">
        <w:rPr>
          <w:rFonts w:ascii="Times New Roman" w:hAnsi="Times New Roman" w:cs="Times New Roman"/>
        </w:rPr>
        <w:t>hydro tankers for non-destructive digging</w:t>
      </w:r>
      <w:r w:rsidRPr="6908300B" w:rsidR="008F0F49">
        <w:rPr>
          <w:rFonts w:ascii="Times New Roman" w:hAnsi="Times New Roman" w:cs="Times New Roman"/>
        </w:rPr>
        <w:t xml:space="preserve">. </w:t>
      </w:r>
    </w:p>
    <w:p w:rsidR="00AE5133" w:rsidP="00942351" w:rsidRDefault="00D62A07" w14:paraId="6913B52B" w14:textId="659BB98B">
      <w:pPr>
        <w:spacing w:after="120" w:line="360" w:lineRule="auto"/>
        <w:rPr>
          <w:rFonts w:ascii="Times New Roman" w:hAnsi="Times New Roman" w:cs="Times New Roman"/>
        </w:rPr>
      </w:pPr>
      <w:r w:rsidRPr="5E57A5B5">
        <w:rPr>
          <w:rFonts w:ascii="Times New Roman" w:hAnsi="Times New Roman" w:cs="Times New Roman"/>
        </w:rPr>
        <w:t xml:space="preserve">This is </w:t>
      </w:r>
      <w:r w:rsidR="001E6D5D">
        <w:rPr>
          <w:rFonts w:ascii="Times New Roman" w:hAnsi="Times New Roman" w:cs="Times New Roman"/>
        </w:rPr>
        <w:t xml:space="preserve">also </w:t>
      </w:r>
      <w:r w:rsidRPr="5E57A5B5">
        <w:rPr>
          <w:rFonts w:ascii="Times New Roman" w:hAnsi="Times New Roman" w:cs="Times New Roman"/>
        </w:rPr>
        <w:t>supplemented by a</w:t>
      </w:r>
      <w:r w:rsidRPr="5E57A5B5" w:rsidR="00AE5133">
        <w:rPr>
          <w:rFonts w:ascii="Times New Roman" w:hAnsi="Times New Roman" w:cs="Times New Roman"/>
        </w:rPr>
        <w:t xml:space="preserve"> variety of </w:t>
      </w:r>
      <w:r w:rsidR="00A7577D">
        <w:rPr>
          <w:rFonts w:ascii="Times New Roman" w:hAnsi="Times New Roman" w:cs="Times New Roman"/>
        </w:rPr>
        <w:t xml:space="preserve">light and </w:t>
      </w:r>
      <w:r w:rsidRPr="5E57A5B5" w:rsidR="00E140C8">
        <w:rPr>
          <w:rFonts w:ascii="Times New Roman" w:hAnsi="Times New Roman" w:cs="Times New Roman"/>
        </w:rPr>
        <w:t xml:space="preserve">medium-duty </w:t>
      </w:r>
      <w:r w:rsidRPr="5E57A5B5" w:rsidR="00AE5133">
        <w:rPr>
          <w:rFonts w:ascii="Times New Roman" w:hAnsi="Times New Roman" w:cs="Times New Roman"/>
        </w:rPr>
        <w:t>Isuzu N</w:t>
      </w:r>
      <w:r w:rsidRPr="5E57A5B5" w:rsidR="009F2EC9">
        <w:rPr>
          <w:rFonts w:ascii="Times New Roman" w:hAnsi="Times New Roman" w:cs="Times New Roman"/>
        </w:rPr>
        <w:t>MR, NQR</w:t>
      </w:r>
      <w:r w:rsidRPr="5E57A5B5" w:rsidR="00AE5133">
        <w:rPr>
          <w:rFonts w:ascii="Times New Roman" w:hAnsi="Times New Roman" w:cs="Times New Roman"/>
        </w:rPr>
        <w:t xml:space="preserve"> </w:t>
      </w:r>
      <w:r w:rsidRPr="5E57A5B5" w:rsidR="009F2EC9">
        <w:rPr>
          <w:rFonts w:ascii="Times New Roman" w:hAnsi="Times New Roman" w:cs="Times New Roman"/>
        </w:rPr>
        <w:t xml:space="preserve">and </w:t>
      </w:r>
      <w:r w:rsidRPr="5E57A5B5" w:rsidR="00AE5133">
        <w:rPr>
          <w:rFonts w:ascii="Times New Roman" w:hAnsi="Times New Roman" w:cs="Times New Roman"/>
        </w:rPr>
        <w:t>F</w:t>
      </w:r>
      <w:r w:rsidRPr="5E57A5B5" w:rsidR="009F2EC9">
        <w:rPr>
          <w:rFonts w:ascii="Times New Roman" w:hAnsi="Times New Roman" w:cs="Times New Roman"/>
        </w:rPr>
        <w:t>RR</w:t>
      </w:r>
      <w:r w:rsidRPr="5E57A5B5" w:rsidR="00AE5133">
        <w:rPr>
          <w:rFonts w:ascii="Times New Roman" w:hAnsi="Times New Roman" w:cs="Times New Roman"/>
        </w:rPr>
        <w:t xml:space="preserve"> </w:t>
      </w:r>
      <w:hyperlink r:id="rId12">
        <w:r w:rsidRPr="5E57A5B5" w:rsidR="009F2EC9">
          <w:rPr>
            <w:rStyle w:val="Hyperlink"/>
            <w:rFonts w:ascii="Times New Roman" w:hAnsi="Times New Roman" w:cs="Times New Roman"/>
          </w:rPr>
          <w:t xml:space="preserve">Ready-to-Work </w:t>
        </w:r>
        <w:r w:rsidRPr="5E57A5B5" w:rsidR="00AE5133">
          <w:rPr>
            <w:rStyle w:val="Hyperlink"/>
            <w:rFonts w:ascii="Times New Roman" w:hAnsi="Times New Roman" w:cs="Times New Roman"/>
          </w:rPr>
          <w:t>Tippers</w:t>
        </w:r>
      </w:hyperlink>
      <w:r w:rsidRPr="5E57A5B5">
        <w:rPr>
          <w:rFonts w:ascii="Times New Roman" w:hAnsi="Times New Roman" w:cs="Times New Roman"/>
        </w:rPr>
        <w:t xml:space="preserve"> </w:t>
      </w:r>
      <w:r w:rsidRPr="5E57A5B5" w:rsidR="2C003546">
        <w:rPr>
          <w:rFonts w:ascii="Times New Roman" w:hAnsi="Times New Roman" w:cs="Times New Roman"/>
        </w:rPr>
        <w:t xml:space="preserve">with </w:t>
      </w:r>
      <w:r w:rsidRPr="5E57A5B5" w:rsidR="56DB4BBF">
        <w:rPr>
          <w:rFonts w:ascii="Times New Roman" w:hAnsi="Times New Roman" w:cs="Times New Roman"/>
        </w:rPr>
        <w:t>automated manual transmission</w:t>
      </w:r>
      <w:r w:rsidR="00A7577D">
        <w:rPr>
          <w:rFonts w:ascii="Times New Roman" w:hAnsi="Times New Roman" w:cs="Times New Roman"/>
        </w:rPr>
        <w:t>s</w:t>
      </w:r>
      <w:r w:rsidRPr="5E57A5B5" w:rsidR="56DB4BBF">
        <w:rPr>
          <w:rFonts w:ascii="Times New Roman" w:hAnsi="Times New Roman" w:cs="Times New Roman"/>
        </w:rPr>
        <w:t xml:space="preserve"> (AMT),</w:t>
      </w:r>
      <w:r w:rsidRPr="5E57A5B5" w:rsidR="2C003546">
        <w:rPr>
          <w:rFonts w:ascii="Times New Roman" w:hAnsi="Times New Roman" w:cs="Times New Roman"/>
        </w:rPr>
        <w:t xml:space="preserve"> </w:t>
      </w:r>
      <w:r w:rsidRPr="5E57A5B5">
        <w:rPr>
          <w:rFonts w:ascii="Times New Roman" w:hAnsi="Times New Roman" w:cs="Times New Roman"/>
        </w:rPr>
        <w:t>which</w:t>
      </w:r>
      <w:r w:rsidRPr="5E57A5B5" w:rsidR="00AE5133">
        <w:rPr>
          <w:rFonts w:ascii="Times New Roman" w:hAnsi="Times New Roman" w:cs="Times New Roman"/>
        </w:rPr>
        <w:t xml:space="preserve"> </w:t>
      </w:r>
      <w:r w:rsidRPr="5E57A5B5" w:rsidR="009F2EC9">
        <w:rPr>
          <w:rFonts w:ascii="Times New Roman" w:hAnsi="Times New Roman" w:cs="Times New Roman"/>
        </w:rPr>
        <w:t>are roped</w:t>
      </w:r>
      <w:r w:rsidR="00A7577D">
        <w:rPr>
          <w:rFonts w:ascii="Times New Roman" w:hAnsi="Times New Roman" w:cs="Times New Roman"/>
        </w:rPr>
        <w:t>-</w:t>
      </w:r>
      <w:r w:rsidRPr="5E57A5B5" w:rsidR="009F2EC9">
        <w:rPr>
          <w:rFonts w:ascii="Times New Roman" w:hAnsi="Times New Roman" w:cs="Times New Roman"/>
        </w:rPr>
        <w:t>in for</w:t>
      </w:r>
      <w:r w:rsidRPr="5E57A5B5">
        <w:rPr>
          <w:rFonts w:ascii="Times New Roman" w:hAnsi="Times New Roman" w:cs="Times New Roman"/>
        </w:rPr>
        <w:t xml:space="preserve"> more</w:t>
      </w:r>
      <w:r w:rsidRPr="5E57A5B5" w:rsidR="009F2EC9">
        <w:rPr>
          <w:rFonts w:ascii="Times New Roman" w:hAnsi="Times New Roman" w:cs="Times New Roman"/>
        </w:rPr>
        <w:t xml:space="preserve"> </w:t>
      </w:r>
      <w:r w:rsidRPr="5E57A5B5">
        <w:rPr>
          <w:rFonts w:ascii="Times New Roman" w:hAnsi="Times New Roman" w:cs="Times New Roman"/>
        </w:rPr>
        <w:t>general work as</w:t>
      </w:r>
      <w:r w:rsidRPr="5E57A5B5" w:rsidR="008F0F49">
        <w:rPr>
          <w:rFonts w:ascii="Times New Roman" w:hAnsi="Times New Roman" w:cs="Times New Roman"/>
        </w:rPr>
        <w:t xml:space="preserve"> site clean-up </w:t>
      </w:r>
      <w:r w:rsidRPr="5E57A5B5">
        <w:rPr>
          <w:rFonts w:ascii="Times New Roman" w:hAnsi="Times New Roman" w:cs="Times New Roman"/>
        </w:rPr>
        <w:t xml:space="preserve">vehicles </w:t>
      </w:r>
      <w:r w:rsidRPr="5E57A5B5" w:rsidR="00E140C8">
        <w:rPr>
          <w:rFonts w:ascii="Times New Roman" w:hAnsi="Times New Roman" w:cs="Times New Roman"/>
        </w:rPr>
        <w:t>or</w:t>
      </w:r>
      <w:r w:rsidRPr="5E57A5B5" w:rsidR="008F0F49">
        <w:rPr>
          <w:rFonts w:ascii="Times New Roman" w:hAnsi="Times New Roman" w:cs="Times New Roman"/>
        </w:rPr>
        <w:t xml:space="preserve"> </w:t>
      </w:r>
      <w:r w:rsidR="00A7577D">
        <w:rPr>
          <w:rFonts w:ascii="Times New Roman" w:hAnsi="Times New Roman" w:cs="Times New Roman"/>
        </w:rPr>
        <w:t xml:space="preserve">general </w:t>
      </w:r>
      <w:r w:rsidRPr="5E57A5B5" w:rsidR="008F0F49">
        <w:rPr>
          <w:rFonts w:ascii="Times New Roman" w:hAnsi="Times New Roman" w:cs="Times New Roman"/>
        </w:rPr>
        <w:t>transport</w:t>
      </w:r>
      <w:r w:rsidR="00A7577D">
        <w:rPr>
          <w:rFonts w:ascii="Times New Roman" w:hAnsi="Times New Roman" w:cs="Times New Roman"/>
        </w:rPr>
        <w:t>ers</w:t>
      </w:r>
      <w:r w:rsidRPr="5E57A5B5" w:rsidR="008F0F49">
        <w:rPr>
          <w:rFonts w:ascii="Times New Roman" w:hAnsi="Times New Roman" w:cs="Times New Roman"/>
        </w:rPr>
        <w:t>.</w:t>
      </w:r>
    </w:p>
    <w:p w:rsidRPr="00AE5133" w:rsidR="00AE5133" w:rsidP="00942351" w:rsidRDefault="008F0F49" w14:paraId="29B09E17" w14:textId="07AB54F3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Strategic thinking</w:t>
      </w:r>
    </w:p>
    <w:p w:rsidR="000642F7" w:rsidP="00B17C9D" w:rsidRDefault="000642F7" w14:paraId="6A7D0173" w14:textId="7597394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any</w:t>
      </w:r>
      <w:r w:rsidR="008F0F49">
        <w:rPr>
          <w:rFonts w:ascii="Times New Roman" w:hAnsi="Times New Roman" w:cs="Times New Roman"/>
        </w:rPr>
        <w:t xml:space="preserve"> well-established business</w:t>
      </w:r>
      <w:r>
        <w:rPr>
          <w:rFonts w:ascii="Times New Roman" w:hAnsi="Times New Roman" w:cs="Times New Roman"/>
        </w:rPr>
        <w:t>, sustaining</w:t>
      </w:r>
      <w:r w:rsidR="00AE5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quality</w:t>
      </w:r>
      <w:r w:rsidR="00B17C9D">
        <w:rPr>
          <w:rFonts w:ascii="Times New Roman" w:hAnsi="Times New Roman" w:cs="Times New Roman"/>
        </w:rPr>
        <w:t xml:space="preserve"> </w:t>
      </w:r>
      <w:r w:rsidR="009C64CD">
        <w:rPr>
          <w:rFonts w:ascii="Times New Roman" w:hAnsi="Times New Roman" w:cs="Times New Roman"/>
        </w:rPr>
        <w:t xml:space="preserve">service </w:t>
      </w:r>
      <w:r>
        <w:rPr>
          <w:rFonts w:ascii="Times New Roman" w:hAnsi="Times New Roman" w:cs="Times New Roman"/>
        </w:rPr>
        <w:t>while also meeting</w:t>
      </w:r>
      <w:r w:rsidR="003650C7">
        <w:rPr>
          <w:rFonts w:ascii="Times New Roman" w:hAnsi="Times New Roman" w:cs="Times New Roman"/>
        </w:rPr>
        <w:t xml:space="preserve"> </w:t>
      </w:r>
      <w:r w:rsidR="00A7577D">
        <w:rPr>
          <w:rFonts w:ascii="Times New Roman" w:hAnsi="Times New Roman" w:cs="Times New Roman"/>
        </w:rPr>
        <w:t>growing</w:t>
      </w:r>
      <w:r w:rsidR="009C64CD">
        <w:rPr>
          <w:rFonts w:ascii="Times New Roman" w:hAnsi="Times New Roman" w:cs="Times New Roman"/>
        </w:rPr>
        <w:t xml:space="preserve"> </w:t>
      </w:r>
      <w:r w:rsidR="003650C7">
        <w:rPr>
          <w:rFonts w:ascii="Times New Roman" w:hAnsi="Times New Roman" w:cs="Times New Roman"/>
        </w:rPr>
        <w:t>demand</w:t>
      </w:r>
      <w:r>
        <w:rPr>
          <w:rFonts w:ascii="Times New Roman" w:hAnsi="Times New Roman" w:cs="Times New Roman"/>
        </w:rPr>
        <w:t xml:space="preserve"> is an ongoing challenge for</w:t>
      </w:r>
      <w:r w:rsidR="00A7577D">
        <w:rPr>
          <w:rFonts w:ascii="Times New Roman" w:hAnsi="Times New Roman" w:cs="Times New Roman"/>
        </w:rPr>
        <w:t xml:space="preserve"> the team at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Tequa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B17C9D" w:rsidP="00B17C9D" w:rsidRDefault="000642F7" w14:paraId="38EC1269" w14:textId="35FA097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</w:t>
      </w:r>
      <w:r w:rsidR="00B17C9D">
        <w:rPr>
          <w:rFonts w:ascii="Times New Roman" w:hAnsi="Times New Roman" w:cs="Times New Roman"/>
        </w:rPr>
        <w:t>ve years ago</w:t>
      </w:r>
      <w:r w:rsidR="00AE5133">
        <w:rPr>
          <w:rFonts w:ascii="Times New Roman" w:hAnsi="Times New Roman" w:cs="Times New Roman"/>
        </w:rPr>
        <w:t>,</w:t>
      </w:r>
      <w:r w:rsidR="00B17C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they </w:t>
      </w:r>
      <w:r w:rsidR="00B17C9D">
        <w:rPr>
          <w:rFonts w:ascii="Times New Roman" w:hAnsi="Times New Roman" w:cs="Times New Roman"/>
        </w:rPr>
        <w:t xml:space="preserve">implemented </w:t>
      </w:r>
      <w:r>
        <w:rPr>
          <w:rFonts w:ascii="Times New Roman" w:hAnsi="Times New Roman" w:cs="Times New Roman"/>
        </w:rPr>
        <w:t>a</w:t>
      </w:r>
      <w:r w:rsidR="00B17C9D">
        <w:rPr>
          <w:rFonts w:ascii="Times New Roman" w:hAnsi="Times New Roman" w:cs="Times New Roman"/>
        </w:rPr>
        <w:t xml:space="preserve"> </w:t>
      </w:r>
      <w:r w:rsidR="00AE5133">
        <w:rPr>
          <w:rFonts w:ascii="Times New Roman" w:hAnsi="Times New Roman" w:cs="Times New Roman"/>
        </w:rPr>
        <w:t>fleet modernisation program</w:t>
      </w:r>
      <w:r>
        <w:rPr>
          <w:rFonts w:ascii="Times New Roman" w:hAnsi="Times New Roman" w:cs="Times New Roman"/>
        </w:rPr>
        <w:t xml:space="preserve"> to </w:t>
      </w:r>
      <w:r w:rsidR="00B8374F">
        <w:rPr>
          <w:rFonts w:ascii="Times New Roman" w:hAnsi="Times New Roman" w:cs="Times New Roman"/>
        </w:rPr>
        <w:t>ensure</w:t>
      </w:r>
      <w:r>
        <w:rPr>
          <w:rFonts w:ascii="Times New Roman" w:hAnsi="Times New Roman" w:cs="Times New Roman"/>
        </w:rPr>
        <w:t xml:space="preserve"> </w:t>
      </w:r>
      <w:r w:rsidR="00B8374F">
        <w:rPr>
          <w:rFonts w:ascii="Times New Roman" w:hAnsi="Times New Roman" w:cs="Times New Roman"/>
        </w:rPr>
        <w:t xml:space="preserve">they have </w:t>
      </w:r>
      <w:r>
        <w:rPr>
          <w:rFonts w:ascii="Times New Roman" w:hAnsi="Times New Roman" w:cs="Times New Roman"/>
        </w:rPr>
        <w:t xml:space="preserve">reliable </w:t>
      </w:r>
      <w:r w:rsidR="00B8374F">
        <w:rPr>
          <w:rFonts w:ascii="Times New Roman" w:hAnsi="Times New Roman" w:cs="Times New Roman"/>
        </w:rPr>
        <w:t xml:space="preserve">equipment </w:t>
      </w:r>
      <w:r w:rsidR="009C64CD">
        <w:rPr>
          <w:rFonts w:ascii="Times New Roman" w:hAnsi="Times New Roman" w:cs="Times New Roman"/>
        </w:rPr>
        <w:t>in their lockers, suitable to tackle any jo</w:t>
      </w:r>
      <w:r w:rsidR="00D62A07">
        <w:rPr>
          <w:rFonts w:ascii="Times New Roman" w:hAnsi="Times New Roman" w:cs="Times New Roman"/>
        </w:rPr>
        <w:t>b presented by a client.</w:t>
      </w:r>
    </w:p>
    <w:p w:rsidR="000642F7" w:rsidP="000642F7" w:rsidRDefault="000642F7" w14:paraId="4E4E29E1" w14:textId="21C634D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9C64CD">
        <w:rPr>
          <w:rFonts w:ascii="Times New Roman" w:hAnsi="Times New Roman" w:cs="Times New Roman"/>
        </w:rPr>
        <w:t>core part</w:t>
      </w:r>
      <w:r>
        <w:rPr>
          <w:rFonts w:ascii="Times New Roman" w:hAnsi="Times New Roman" w:cs="Times New Roman"/>
        </w:rPr>
        <w:t xml:space="preserve"> of the program is </w:t>
      </w:r>
      <w:r w:rsidR="003650C7">
        <w:rPr>
          <w:rFonts w:ascii="Times New Roman" w:hAnsi="Times New Roman" w:cs="Times New Roman"/>
        </w:rPr>
        <w:t>to upgrade two</w:t>
      </w:r>
      <w:r w:rsidR="00D62A07">
        <w:rPr>
          <w:rFonts w:ascii="Times New Roman" w:hAnsi="Times New Roman" w:cs="Times New Roman"/>
        </w:rPr>
        <w:t xml:space="preserve"> of the fleet’s</w:t>
      </w:r>
      <w:r w:rsidR="003650C7">
        <w:rPr>
          <w:rFonts w:ascii="Times New Roman" w:hAnsi="Times New Roman" w:cs="Times New Roman"/>
        </w:rPr>
        <w:t xml:space="preserve"> old</w:t>
      </w:r>
      <w:r w:rsidR="009C64CD">
        <w:rPr>
          <w:rFonts w:ascii="Times New Roman" w:hAnsi="Times New Roman" w:cs="Times New Roman"/>
        </w:rPr>
        <w:t>er</w:t>
      </w:r>
      <w:r w:rsidR="003650C7">
        <w:rPr>
          <w:rFonts w:ascii="Times New Roman" w:hAnsi="Times New Roman" w:cs="Times New Roman"/>
        </w:rPr>
        <w:t xml:space="preserve"> truck</w:t>
      </w:r>
      <w:r>
        <w:rPr>
          <w:rFonts w:ascii="Times New Roman" w:hAnsi="Times New Roman" w:cs="Times New Roman"/>
        </w:rPr>
        <w:t>s</w:t>
      </w:r>
      <w:r w:rsidR="003650C7">
        <w:rPr>
          <w:rFonts w:ascii="Times New Roman" w:hAnsi="Times New Roman" w:cs="Times New Roman"/>
        </w:rPr>
        <w:t xml:space="preserve"> with new vehicles</w:t>
      </w:r>
      <w:r w:rsidR="00B8374F">
        <w:rPr>
          <w:rFonts w:ascii="Times New Roman" w:hAnsi="Times New Roman" w:cs="Times New Roman"/>
        </w:rPr>
        <w:t xml:space="preserve"> each year</w:t>
      </w:r>
      <w:r>
        <w:rPr>
          <w:rFonts w:ascii="Times New Roman" w:hAnsi="Times New Roman" w:cs="Times New Roman"/>
        </w:rPr>
        <w:t xml:space="preserve">. Before this </w:t>
      </w:r>
      <w:r w:rsidR="009C64CD">
        <w:rPr>
          <w:rFonts w:ascii="Times New Roman" w:hAnsi="Times New Roman" w:cs="Times New Roman"/>
        </w:rPr>
        <w:t>strategy</w:t>
      </w:r>
      <w:r w:rsidR="008F0F49">
        <w:rPr>
          <w:rFonts w:ascii="Times New Roman" w:hAnsi="Times New Roman" w:cs="Times New Roman"/>
        </w:rPr>
        <w:t xml:space="preserve"> was conceived, </w:t>
      </w:r>
      <w:proofErr w:type="spellStart"/>
      <w:r>
        <w:rPr>
          <w:rFonts w:ascii="Times New Roman" w:hAnsi="Times New Roman" w:cs="Times New Roman"/>
        </w:rPr>
        <w:t>Tequa</w:t>
      </w:r>
      <w:proofErr w:type="spellEnd"/>
      <w:r>
        <w:rPr>
          <w:rFonts w:ascii="Times New Roman" w:hAnsi="Times New Roman" w:cs="Times New Roman"/>
        </w:rPr>
        <w:t xml:space="preserve"> </w:t>
      </w:r>
      <w:r w:rsidR="00E140C8">
        <w:rPr>
          <w:rFonts w:ascii="Times New Roman" w:hAnsi="Times New Roman" w:cs="Times New Roman"/>
        </w:rPr>
        <w:t>relied on</w:t>
      </w:r>
      <w:r>
        <w:rPr>
          <w:rFonts w:ascii="Times New Roman" w:hAnsi="Times New Roman" w:cs="Times New Roman"/>
        </w:rPr>
        <w:t xml:space="preserve"> second-hand vehicles</w:t>
      </w:r>
      <w:r w:rsidR="009C64CD">
        <w:rPr>
          <w:rFonts w:ascii="Times New Roman" w:hAnsi="Times New Roman" w:cs="Times New Roman"/>
        </w:rPr>
        <w:t xml:space="preserve"> that fit the description</w:t>
      </w:r>
      <w:r>
        <w:rPr>
          <w:rFonts w:ascii="Times New Roman" w:hAnsi="Times New Roman" w:cs="Times New Roman"/>
        </w:rPr>
        <w:t xml:space="preserve">, going for </w:t>
      </w:r>
      <w:r w:rsidR="00E140C8">
        <w:rPr>
          <w:rFonts w:ascii="Times New Roman" w:hAnsi="Times New Roman" w:cs="Times New Roman"/>
        </w:rPr>
        <w:t>“</w:t>
      </w:r>
      <w:r w:rsidR="008F0F49">
        <w:rPr>
          <w:rFonts w:ascii="Times New Roman" w:hAnsi="Times New Roman" w:cs="Times New Roman"/>
        </w:rPr>
        <w:t>trucks</w:t>
      </w:r>
      <w:r>
        <w:rPr>
          <w:rFonts w:ascii="Times New Roman" w:hAnsi="Times New Roman" w:cs="Times New Roman"/>
        </w:rPr>
        <w:t xml:space="preserve"> they could get their hands on at a fair price</w:t>
      </w:r>
      <w:r w:rsidR="00E140C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according to Daniel.</w:t>
      </w:r>
    </w:p>
    <w:p w:rsidR="008F0F49" w:rsidP="00B17C9D" w:rsidRDefault="00E140C8" w14:paraId="4333BF24" w14:textId="2774B235">
      <w:pPr>
        <w:spacing w:after="12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Tequa’s</w:t>
      </w:r>
      <w:proofErr w:type="spellEnd"/>
      <w:r>
        <w:rPr>
          <w:rFonts w:ascii="Times New Roman" w:hAnsi="Times New Roman" w:cs="Times New Roman"/>
        </w:rPr>
        <w:t xml:space="preserve"> </w:t>
      </w:r>
      <w:r w:rsidR="000642F7">
        <w:rPr>
          <w:rFonts w:ascii="Times New Roman" w:hAnsi="Times New Roman" w:cs="Times New Roman"/>
        </w:rPr>
        <w:t xml:space="preserve">preferred </w:t>
      </w:r>
      <w:r w:rsidR="008F0F49">
        <w:rPr>
          <w:rFonts w:ascii="Times New Roman" w:hAnsi="Times New Roman" w:cs="Times New Roman"/>
        </w:rPr>
        <w:t>brand is Isuzu Trucks</w:t>
      </w:r>
      <w:r>
        <w:rPr>
          <w:rFonts w:ascii="Times New Roman" w:hAnsi="Times New Roman" w:cs="Times New Roman"/>
        </w:rPr>
        <w:t xml:space="preserve"> going forward, due to</w:t>
      </w:r>
      <w:r w:rsidR="008F0F49">
        <w:rPr>
          <w:rFonts w:ascii="Times New Roman" w:hAnsi="Times New Roman" w:cs="Times New Roman"/>
        </w:rPr>
        <w:t xml:space="preserve"> the diversity of cab chassis</w:t>
      </w:r>
      <w:r w:rsidR="00A42718">
        <w:rPr>
          <w:rFonts w:ascii="Times New Roman" w:hAnsi="Times New Roman" w:cs="Times New Roman"/>
        </w:rPr>
        <w:t xml:space="preserve"> options</w:t>
      </w:r>
      <w:r w:rsidR="008F0F49">
        <w:rPr>
          <w:rFonts w:ascii="Times New Roman" w:hAnsi="Times New Roman" w:cs="Times New Roman"/>
        </w:rPr>
        <w:t xml:space="preserve"> and pre-built </w:t>
      </w:r>
      <w:r w:rsidR="00EB42FB">
        <w:rPr>
          <w:rFonts w:ascii="Times New Roman" w:hAnsi="Times New Roman" w:cs="Times New Roman"/>
        </w:rPr>
        <w:t>t</w:t>
      </w:r>
      <w:r w:rsidR="008F0F49">
        <w:rPr>
          <w:rFonts w:ascii="Times New Roman" w:hAnsi="Times New Roman" w:cs="Times New Roman"/>
        </w:rPr>
        <w:t xml:space="preserve">ippers </w:t>
      </w:r>
      <w:r w:rsidR="00EB42FB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>their work</w:t>
      </w:r>
      <w:r w:rsidR="008F0F49">
        <w:rPr>
          <w:rFonts w:ascii="Times New Roman" w:hAnsi="Times New Roman" w:cs="Times New Roman"/>
        </w:rPr>
        <w:t xml:space="preserve"> require</w:t>
      </w:r>
      <w:r>
        <w:rPr>
          <w:rFonts w:ascii="Times New Roman" w:hAnsi="Times New Roman" w:cs="Times New Roman"/>
        </w:rPr>
        <w:t>s</w:t>
      </w:r>
      <w:r w:rsidR="009C64CD">
        <w:rPr>
          <w:rFonts w:ascii="Times New Roman" w:hAnsi="Times New Roman" w:cs="Times New Roman"/>
        </w:rPr>
        <w:t>.</w:t>
      </w:r>
      <w:r w:rsidR="00287B44">
        <w:rPr>
          <w:rFonts w:ascii="Times New Roman" w:hAnsi="Times New Roman" w:cs="Times New Roman"/>
        </w:rPr>
        <w:t xml:space="preserve"> </w:t>
      </w:r>
    </w:p>
    <w:p w:rsidR="003650C7" w:rsidP="00B17C9D" w:rsidRDefault="009C64CD" w14:paraId="1496EB27" w14:textId="02A7B271">
      <w:pPr>
        <w:spacing w:after="120" w:line="360" w:lineRule="auto"/>
        <w:rPr>
          <w:rFonts w:ascii="Times New Roman" w:hAnsi="Times New Roman" w:cs="Times New Roman"/>
        </w:rPr>
      </w:pPr>
      <w:r w:rsidRPr="5E57A5B5">
        <w:rPr>
          <w:rFonts w:ascii="Times New Roman" w:hAnsi="Times New Roman" w:cs="Times New Roman"/>
        </w:rPr>
        <w:t>A</w:t>
      </w:r>
      <w:r w:rsidRPr="5E57A5B5" w:rsidR="00287B44">
        <w:rPr>
          <w:rFonts w:ascii="Times New Roman" w:hAnsi="Times New Roman" w:cs="Times New Roman"/>
        </w:rPr>
        <w:t xml:space="preserve"> few key models</w:t>
      </w:r>
      <w:r w:rsidRPr="5E57A5B5">
        <w:rPr>
          <w:rFonts w:ascii="Times New Roman" w:hAnsi="Times New Roman" w:cs="Times New Roman"/>
        </w:rPr>
        <w:t>,</w:t>
      </w:r>
      <w:r w:rsidRPr="5E57A5B5" w:rsidR="00287B44">
        <w:rPr>
          <w:rFonts w:ascii="Times New Roman" w:hAnsi="Times New Roman" w:cs="Times New Roman"/>
        </w:rPr>
        <w:t xml:space="preserve"> such as the </w:t>
      </w:r>
      <w:hyperlink r:id="rId13">
        <w:r w:rsidRPr="5E57A5B5" w:rsidR="00287B44">
          <w:rPr>
            <w:rStyle w:val="Hyperlink"/>
            <w:rFonts w:ascii="Times New Roman" w:hAnsi="Times New Roman" w:cs="Times New Roman"/>
          </w:rPr>
          <w:t xml:space="preserve">FXY 240-350 </w:t>
        </w:r>
        <w:r w:rsidRPr="5E57A5B5" w:rsidR="008F0F49">
          <w:rPr>
            <w:rStyle w:val="Hyperlink"/>
            <w:rFonts w:ascii="Times New Roman" w:hAnsi="Times New Roman" w:cs="Times New Roman"/>
          </w:rPr>
          <w:t>Auto</w:t>
        </w:r>
      </w:hyperlink>
      <w:r w:rsidRPr="5E57A5B5" w:rsidR="008F0F49">
        <w:rPr>
          <w:rFonts w:ascii="Times New Roman" w:hAnsi="Times New Roman" w:cs="Times New Roman"/>
        </w:rPr>
        <w:t xml:space="preserve"> </w:t>
      </w:r>
      <w:r w:rsidRPr="5E57A5B5" w:rsidR="00287B44">
        <w:rPr>
          <w:rFonts w:ascii="Times New Roman" w:hAnsi="Times New Roman" w:cs="Times New Roman"/>
        </w:rPr>
        <w:t xml:space="preserve">and </w:t>
      </w:r>
      <w:hyperlink r:id="rId14">
        <w:r w:rsidRPr="5E57A5B5" w:rsidR="00287B44">
          <w:rPr>
            <w:rStyle w:val="Hyperlink"/>
            <w:rFonts w:ascii="Times New Roman" w:hAnsi="Times New Roman" w:cs="Times New Roman"/>
          </w:rPr>
          <w:t>FSD 140-260</w:t>
        </w:r>
        <w:r w:rsidRPr="5E57A5B5" w:rsidR="008F0F49">
          <w:rPr>
            <w:rStyle w:val="Hyperlink"/>
            <w:rFonts w:ascii="Times New Roman" w:hAnsi="Times New Roman" w:cs="Times New Roman"/>
          </w:rPr>
          <w:t xml:space="preserve"> Auto</w:t>
        </w:r>
      </w:hyperlink>
      <w:r w:rsidRPr="5E57A5B5" w:rsidR="008F0F49">
        <w:rPr>
          <w:rFonts w:ascii="Times New Roman" w:hAnsi="Times New Roman" w:cs="Times New Roman"/>
        </w:rPr>
        <w:t xml:space="preserve"> </w:t>
      </w:r>
      <w:r w:rsidRPr="5E57A5B5">
        <w:rPr>
          <w:rFonts w:ascii="Times New Roman" w:hAnsi="Times New Roman" w:cs="Times New Roman"/>
        </w:rPr>
        <w:t>are</w:t>
      </w:r>
      <w:r w:rsidRPr="5E57A5B5" w:rsidR="00287B44">
        <w:rPr>
          <w:rFonts w:ascii="Times New Roman" w:hAnsi="Times New Roman" w:cs="Times New Roman"/>
        </w:rPr>
        <w:t xml:space="preserve"> highly desir</w:t>
      </w:r>
      <w:r w:rsidRPr="5E57A5B5" w:rsidR="008F0F49">
        <w:rPr>
          <w:rFonts w:ascii="Times New Roman" w:hAnsi="Times New Roman" w:cs="Times New Roman"/>
        </w:rPr>
        <w:t>ed</w:t>
      </w:r>
      <w:r w:rsidRPr="5E57A5B5" w:rsidR="00287B44">
        <w:rPr>
          <w:rFonts w:ascii="Times New Roman" w:hAnsi="Times New Roman" w:cs="Times New Roman"/>
        </w:rPr>
        <w:t xml:space="preserve"> </w:t>
      </w:r>
      <w:r w:rsidRPr="5E57A5B5" w:rsidR="008F0F49">
        <w:rPr>
          <w:rFonts w:ascii="Times New Roman" w:hAnsi="Times New Roman" w:cs="Times New Roman"/>
        </w:rPr>
        <w:t xml:space="preserve">models to </w:t>
      </w:r>
      <w:r w:rsidRPr="5E57A5B5">
        <w:rPr>
          <w:rFonts w:ascii="Times New Roman" w:hAnsi="Times New Roman" w:cs="Times New Roman"/>
        </w:rPr>
        <w:t xml:space="preserve">carry </w:t>
      </w:r>
      <w:proofErr w:type="spellStart"/>
      <w:r w:rsidRPr="5E57A5B5" w:rsidR="008F0F49">
        <w:rPr>
          <w:rFonts w:ascii="Times New Roman" w:hAnsi="Times New Roman" w:cs="Times New Roman"/>
        </w:rPr>
        <w:t>Tequa’s</w:t>
      </w:r>
      <w:proofErr w:type="spellEnd"/>
      <w:r w:rsidRPr="5E57A5B5" w:rsidR="00287B44">
        <w:rPr>
          <w:rFonts w:ascii="Times New Roman" w:hAnsi="Times New Roman" w:cs="Times New Roman"/>
        </w:rPr>
        <w:t xml:space="preserve"> </w:t>
      </w:r>
      <w:r w:rsidRPr="5E57A5B5" w:rsidR="008F0F49">
        <w:rPr>
          <w:rFonts w:ascii="Times New Roman" w:hAnsi="Times New Roman" w:cs="Times New Roman"/>
        </w:rPr>
        <w:t xml:space="preserve">essential </w:t>
      </w:r>
      <w:r w:rsidRPr="5E57A5B5" w:rsidR="00287B44">
        <w:rPr>
          <w:rFonts w:ascii="Times New Roman" w:hAnsi="Times New Roman" w:cs="Times New Roman"/>
        </w:rPr>
        <w:t>equipment</w:t>
      </w:r>
      <w:r w:rsidRPr="5E57A5B5">
        <w:rPr>
          <w:rFonts w:ascii="Times New Roman" w:hAnsi="Times New Roman" w:cs="Times New Roman"/>
        </w:rPr>
        <w:t xml:space="preserve"> and machinery</w:t>
      </w:r>
      <w:r w:rsidRPr="5E57A5B5" w:rsidR="00287B44">
        <w:rPr>
          <w:rFonts w:ascii="Times New Roman" w:hAnsi="Times New Roman" w:cs="Times New Roman"/>
        </w:rPr>
        <w:t>.</w:t>
      </w:r>
    </w:p>
    <w:p w:rsidR="00B8374F" w:rsidP="00B17C9D" w:rsidRDefault="00B8374F" w14:paraId="33043395" w14:textId="7A2AF16C">
      <w:pPr>
        <w:spacing w:after="120" w:line="360" w:lineRule="auto"/>
        <w:rPr>
          <w:rFonts w:ascii="Times New Roman" w:hAnsi="Times New Roman" w:cs="Times New Roman"/>
        </w:rPr>
      </w:pPr>
      <w:r w:rsidRPr="00CE311D">
        <w:rPr>
          <w:rFonts w:ascii="Times New Roman" w:hAnsi="Times New Roman" w:cs="Times New Roman"/>
        </w:rPr>
        <w:t>“As our business has grown and we’ve ventured into new areas of operation, we’ve also expanded our client base—</w:t>
      </w:r>
      <w:r w:rsidRPr="00CE311D" w:rsidR="009107C7">
        <w:rPr>
          <w:rFonts w:ascii="Times New Roman" w:hAnsi="Times New Roman" w:cs="Times New Roman"/>
        </w:rPr>
        <w:t>so</w:t>
      </w:r>
      <w:r w:rsidRPr="00CE311D">
        <w:rPr>
          <w:rFonts w:ascii="Times New Roman" w:hAnsi="Times New Roman" w:cs="Times New Roman"/>
        </w:rPr>
        <w:t xml:space="preserve"> naturally, our fleet needs to </w:t>
      </w:r>
      <w:r w:rsidRPr="00CE311D" w:rsidR="0115D0BA">
        <w:rPr>
          <w:rFonts w:ascii="Times New Roman" w:hAnsi="Times New Roman" w:cs="Times New Roman"/>
        </w:rPr>
        <w:t>cater fo</w:t>
      </w:r>
      <w:r w:rsidRPr="00CE311D" w:rsidR="4BB8E13D">
        <w:rPr>
          <w:rFonts w:ascii="Times New Roman" w:hAnsi="Times New Roman" w:cs="Times New Roman"/>
        </w:rPr>
        <w:t xml:space="preserve">r </w:t>
      </w:r>
      <w:r w:rsidRPr="00CE311D">
        <w:rPr>
          <w:rFonts w:ascii="Times New Roman" w:hAnsi="Times New Roman" w:cs="Times New Roman"/>
        </w:rPr>
        <w:t xml:space="preserve">this,” </w:t>
      </w:r>
      <w:r w:rsidRPr="00CE311D" w:rsidR="009C64CD">
        <w:rPr>
          <w:rFonts w:ascii="Times New Roman" w:hAnsi="Times New Roman" w:cs="Times New Roman"/>
        </w:rPr>
        <w:t>Daniel</w:t>
      </w:r>
      <w:r w:rsidRPr="00CE311D">
        <w:rPr>
          <w:rFonts w:ascii="Times New Roman" w:hAnsi="Times New Roman" w:cs="Times New Roman"/>
        </w:rPr>
        <w:t xml:space="preserve"> explained.</w:t>
      </w:r>
    </w:p>
    <w:p w:rsidR="003650C7" w:rsidP="00B17C9D" w:rsidRDefault="003650C7" w14:paraId="49FC92D7" w14:textId="678268F0">
      <w:pPr>
        <w:spacing w:after="120" w:line="360" w:lineRule="auto"/>
        <w:rPr>
          <w:rFonts w:ascii="Times New Roman" w:hAnsi="Times New Roman" w:cs="Times New Roman"/>
        </w:rPr>
      </w:pPr>
      <w:r w:rsidRPr="6908300B">
        <w:rPr>
          <w:rFonts w:ascii="Times New Roman" w:hAnsi="Times New Roman" w:cs="Times New Roman"/>
        </w:rPr>
        <w:t xml:space="preserve">“The client has an expectation </w:t>
      </w:r>
      <w:r w:rsidR="00F87C44">
        <w:rPr>
          <w:rFonts w:ascii="Times New Roman" w:hAnsi="Times New Roman" w:cs="Times New Roman"/>
        </w:rPr>
        <w:t>that</w:t>
      </w:r>
      <w:r w:rsidRPr="6908300B">
        <w:rPr>
          <w:rFonts w:ascii="Times New Roman" w:hAnsi="Times New Roman" w:cs="Times New Roman"/>
        </w:rPr>
        <w:t xml:space="preserve"> we want to hit </w:t>
      </w:r>
      <w:r w:rsidRPr="6908300B" w:rsidR="5CCBBEC2">
        <w:rPr>
          <w:rFonts w:ascii="Times New Roman" w:hAnsi="Times New Roman" w:cs="Times New Roman"/>
        </w:rPr>
        <w:t>and</w:t>
      </w:r>
      <w:r w:rsidRPr="6908300B">
        <w:rPr>
          <w:rFonts w:ascii="Times New Roman" w:hAnsi="Times New Roman" w:cs="Times New Roman"/>
        </w:rPr>
        <w:t xml:space="preserve"> exceed every single time</w:t>
      </w:r>
      <w:r w:rsidRPr="6908300B" w:rsidR="00B8374F">
        <w:rPr>
          <w:rFonts w:ascii="Times New Roman" w:hAnsi="Times New Roman" w:cs="Times New Roman"/>
        </w:rPr>
        <w:t>.</w:t>
      </w:r>
    </w:p>
    <w:p w:rsidR="003650C7" w:rsidP="00B17C9D" w:rsidRDefault="003650C7" w14:paraId="565376B8" w14:textId="394BF450">
      <w:pPr>
        <w:spacing w:after="120" w:line="360" w:lineRule="auto"/>
        <w:rPr>
          <w:rFonts w:ascii="Times New Roman" w:hAnsi="Times New Roman" w:cs="Times New Roman"/>
        </w:rPr>
      </w:pPr>
      <w:r w:rsidRPr="6908300B">
        <w:rPr>
          <w:rFonts w:ascii="Times New Roman" w:hAnsi="Times New Roman" w:cs="Times New Roman"/>
        </w:rPr>
        <w:t>“</w:t>
      </w:r>
      <w:r w:rsidRPr="6908300B" w:rsidR="00B8374F">
        <w:rPr>
          <w:rFonts w:ascii="Times New Roman" w:hAnsi="Times New Roman" w:cs="Times New Roman"/>
        </w:rPr>
        <w:t>We</w:t>
      </w:r>
      <w:r w:rsidRPr="6908300B">
        <w:rPr>
          <w:rFonts w:ascii="Times New Roman" w:hAnsi="Times New Roman" w:cs="Times New Roman"/>
        </w:rPr>
        <w:t xml:space="preserve"> need to make sure that we</w:t>
      </w:r>
      <w:r w:rsidRPr="6908300B" w:rsidR="58573AB9">
        <w:rPr>
          <w:rFonts w:ascii="Times New Roman" w:hAnsi="Times New Roman" w:cs="Times New Roman"/>
        </w:rPr>
        <w:t xml:space="preserve"> continue to upskill our</w:t>
      </w:r>
      <w:r w:rsidRPr="6908300B">
        <w:rPr>
          <w:rFonts w:ascii="Times New Roman" w:hAnsi="Times New Roman" w:cs="Times New Roman"/>
        </w:rPr>
        <w:t xml:space="preserve"> staff with the right training and </w:t>
      </w:r>
      <w:r w:rsidRPr="6908300B" w:rsidR="4B71C904">
        <w:rPr>
          <w:rFonts w:ascii="Times New Roman" w:hAnsi="Times New Roman" w:cs="Times New Roman"/>
        </w:rPr>
        <w:t xml:space="preserve">provide </w:t>
      </w:r>
      <w:r w:rsidRPr="6908300B">
        <w:rPr>
          <w:rFonts w:ascii="Times New Roman" w:hAnsi="Times New Roman" w:cs="Times New Roman"/>
        </w:rPr>
        <w:t xml:space="preserve">the </w:t>
      </w:r>
      <w:r w:rsidRPr="6908300B" w:rsidR="00E140C8">
        <w:rPr>
          <w:rFonts w:ascii="Times New Roman" w:hAnsi="Times New Roman" w:cs="Times New Roman"/>
        </w:rPr>
        <w:t xml:space="preserve">right </w:t>
      </w:r>
      <w:r w:rsidRPr="6908300B">
        <w:rPr>
          <w:rFonts w:ascii="Times New Roman" w:hAnsi="Times New Roman" w:cs="Times New Roman"/>
        </w:rPr>
        <w:t>equipment that’s going to support them.”</w:t>
      </w:r>
    </w:p>
    <w:p w:rsidR="009107C7" w:rsidP="009107C7" w:rsidRDefault="0036114A" w14:paraId="5BBE5945" w14:textId="15F0BAB3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People-centric</w:t>
      </w:r>
    </w:p>
    <w:p w:rsidR="00AE5133" w:rsidP="00AE5133" w:rsidRDefault="00B8374F" w14:paraId="6A4E61B4" w14:textId="50EB49A9">
      <w:pPr>
        <w:spacing w:after="120" w:line="360" w:lineRule="auto"/>
        <w:rPr>
          <w:rFonts w:ascii="Times New Roman" w:hAnsi="Times New Roman" w:cs="Times New Roman"/>
        </w:rPr>
      </w:pPr>
      <w:r w:rsidRPr="6908300B">
        <w:rPr>
          <w:rFonts w:ascii="Times New Roman" w:hAnsi="Times New Roman" w:cs="Times New Roman"/>
        </w:rPr>
        <w:t>As a</w:t>
      </w:r>
      <w:r w:rsidRPr="6908300B" w:rsidR="00AE5133">
        <w:rPr>
          <w:rFonts w:ascii="Times New Roman" w:hAnsi="Times New Roman" w:cs="Times New Roman"/>
        </w:rPr>
        <w:t xml:space="preserve">ny </w:t>
      </w:r>
      <w:r w:rsidRPr="6908300B" w:rsidR="2133734D">
        <w:rPr>
          <w:rFonts w:ascii="Times New Roman" w:hAnsi="Times New Roman" w:cs="Times New Roman"/>
        </w:rPr>
        <w:t>forward-thinking business understands</w:t>
      </w:r>
      <w:r w:rsidRPr="6908300B">
        <w:rPr>
          <w:rFonts w:ascii="Times New Roman" w:hAnsi="Times New Roman" w:cs="Times New Roman"/>
        </w:rPr>
        <w:t>,</w:t>
      </w:r>
      <w:r w:rsidRPr="6908300B" w:rsidR="00AE5133">
        <w:rPr>
          <w:rFonts w:ascii="Times New Roman" w:hAnsi="Times New Roman" w:cs="Times New Roman"/>
        </w:rPr>
        <w:t xml:space="preserve"> </w:t>
      </w:r>
      <w:r w:rsidRPr="6908300B" w:rsidR="2CA0156A">
        <w:rPr>
          <w:rFonts w:ascii="Times New Roman" w:hAnsi="Times New Roman" w:cs="Times New Roman"/>
        </w:rPr>
        <w:t>equipping</w:t>
      </w:r>
      <w:r w:rsidRPr="6908300B" w:rsidR="009107C7">
        <w:rPr>
          <w:rFonts w:ascii="Times New Roman" w:hAnsi="Times New Roman" w:cs="Times New Roman"/>
        </w:rPr>
        <w:t xml:space="preserve"> staff </w:t>
      </w:r>
      <w:r w:rsidRPr="6908300B" w:rsidR="090CD048">
        <w:rPr>
          <w:rFonts w:ascii="Times New Roman" w:hAnsi="Times New Roman" w:cs="Times New Roman"/>
        </w:rPr>
        <w:t>with the right tools</w:t>
      </w:r>
      <w:r w:rsidRPr="6908300B" w:rsidR="008F0F49">
        <w:rPr>
          <w:rFonts w:ascii="Times New Roman" w:hAnsi="Times New Roman" w:cs="Times New Roman"/>
        </w:rPr>
        <w:t xml:space="preserve"> </w:t>
      </w:r>
      <w:r w:rsidRPr="6908300B" w:rsidR="0036114A">
        <w:rPr>
          <w:rFonts w:ascii="Times New Roman" w:hAnsi="Times New Roman" w:cs="Times New Roman"/>
        </w:rPr>
        <w:t>leads to a</w:t>
      </w:r>
      <w:r w:rsidRPr="6908300B" w:rsidR="00E140C8">
        <w:rPr>
          <w:rFonts w:ascii="Times New Roman" w:hAnsi="Times New Roman" w:cs="Times New Roman"/>
        </w:rPr>
        <w:t xml:space="preserve"> more</w:t>
      </w:r>
      <w:r w:rsidRPr="6908300B" w:rsidR="76EF6A0B">
        <w:rPr>
          <w:rFonts w:ascii="Times New Roman" w:hAnsi="Times New Roman" w:cs="Times New Roman"/>
        </w:rPr>
        <w:t xml:space="preserve"> engaged, efficient and high-performing</w:t>
      </w:r>
      <w:r w:rsidRPr="6908300B" w:rsidR="00E140C8">
        <w:rPr>
          <w:rFonts w:ascii="Times New Roman" w:hAnsi="Times New Roman" w:cs="Times New Roman"/>
        </w:rPr>
        <w:t xml:space="preserve"> </w:t>
      </w:r>
      <w:r w:rsidRPr="6908300B" w:rsidR="008F0F49">
        <w:rPr>
          <w:rFonts w:ascii="Times New Roman" w:hAnsi="Times New Roman" w:cs="Times New Roman"/>
        </w:rPr>
        <w:t>workforce.</w:t>
      </w:r>
    </w:p>
    <w:p w:rsidR="00CB15A7" w:rsidP="00AE5133" w:rsidRDefault="00AE5133" w14:paraId="0B682559" w14:textId="1A24B1A0">
      <w:pPr>
        <w:spacing w:after="120" w:line="360" w:lineRule="auto"/>
        <w:rPr>
          <w:rFonts w:ascii="Times New Roman" w:hAnsi="Times New Roman" w:cs="Times New Roman"/>
        </w:rPr>
      </w:pPr>
      <w:proofErr w:type="spellStart"/>
      <w:r w:rsidRPr="6908300B">
        <w:rPr>
          <w:rFonts w:ascii="Times New Roman" w:hAnsi="Times New Roman" w:cs="Times New Roman"/>
        </w:rPr>
        <w:lastRenderedPageBreak/>
        <w:t>Tequa</w:t>
      </w:r>
      <w:proofErr w:type="spellEnd"/>
      <w:r w:rsidRPr="6908300B">
        <w:rPr>
          <w:rFonts w:ascii="Times New Roman" w:hAnsi="Times New Roman" w:cs="Times New Roman"/>
        </w:rPr>
        <w:t xml:space="preserve"> currently employs around 100 </w:t>
      </w:r>
      <w:r w:rsidRPr="6908300B" w:rsidR="4E5A8AF7">
        <w:rPr>
          <w:rFonts w:ascii="Times New Roman" w:hAnsi="Times New Roman" w:cs="Times New Roman"/>
        </w:rPr>
        <w:t>people</w:t>
      </w:r>
      <w:r w:rsidRPr="6908300B" w:rsidR="6AB9D45F">
        <w:rPr>
          <w:rFonts w:ascii="Times New Roman" w:hAnsi="Times New Roman" w:cs="Times New Roman"/>
        </w:rPr>
        <w:t>:</w:t>
      </w:r>
      <w:r w:rsidRPr="6908300B" w:rsidR="4E5A8AF7">
        <w:rPr>
          <w:rFonts w:ascii="Times New Roman" w:hAnsi="Times New Roman" w:cs="Times New Roman"/>
        </w:rPr>
        <w:t xml:space="preserve"> </w:t>
      </w:r>
      <w:r w:rsidRPr="6908300B" w:rsidR="009C64CD">
        <w:rPr>
          <w:rFonts w:ascii="Times New Roman" w:hAnsi="Times New Roman" w:cs="Times New Roman"/>
        </w:rPr>
        <w:t>p</w:t>
      </w:r>
      <w:r w:rsidRPr="6908300B" w:rsidR="00CB15A7">
        <w:rPr>
          <w:rFonts w:ascii="Times New Roman" w:hAnsi="Times New Roman" w:cs="Times New Roman"/>
        </w:rPr>
        <w:t>roject managers, supervisors</w:t>
      </w:r>
      <w:r w:rsidRPr="6908300B" w:rsidR="009107C7">
        <w:rPr>
          <w:rFonts w:ascii="Times New Roman" w:hAnsi="Times New Roman" w:cs="Times New Roman"/>
        </w:rPr>
        <w:t>,</w:t>
      </w:r>
      <w:r w:rsidRPr="6908300B" w:rsidR="0036114A">
        <w:rPr>
          <w:rFonts w:ascii="Times New Roman" w:hAnsi="Times New Roman" w:cs="Times New Roman"/>
        </w:rPr>
        <w:t xml:space="preserve"> support staff,</w:t>
      </w:r>
      <w:r w:rsidRPr="6908300B" w:rsidR="00CB15A7">
        <w:rPr>
          <w:rFonts w:ascii="Times New Roman" w:hAnsi="Times New Roman" w:cs="Times New Roman"/>
        </w:rPr>
        <w:t xml:space="preserve"> engineers, plumbers, technicians and </w:t>
      </w:r>
      <w:r w:rsidRPr="6908300B" w:rsidR="24695550">
        <w:rPr>
          <w:rFonts w:ascii="Times New Roman" w:hAnsi="Times New Roman" w:cs="Times New Roman"/>
        </w:rPr>
        <w:t>23</w:t>
      </w:r>
      <w:r w:rsidRPr="6908300B">
        <w:rPr>
          <w:rFonts w:ascii="Times New Roman" w:hAnsi="Times New Roman" w:cs="Times New Roman"/>
        </w:rPr>
        <w:t xml:space="preserve"> apprentices across their operation. </w:t>
      </w:r>
    </w:p>
    <w:p w:rsidR="00AE5133" w:rsidP="00AE5133" w:rsidRDefault="00CB15A7" w14:paraId="5CD6143A" w14:textId="1100BFEB">
      <w:pPr>
        <w:spacing w:after="120" w:line="360" w:lineRule="auto"/>
        <w:rPr>
          <w:rFonts w:ascii="Times New Roman" w:hAnsi="Times New Roman" w:cs="Times New Roman"/>
        </w:rPr>
      </w:pPr>
      <w:r w:rsidRPr="54FE869B">
        <w:rPr>
          <w:rFonts w:ascii="Times New Roman" w:hAnsi="Times New Roman" w:cs="Times New Roman"/>
        </w:rPr>
        <w:t xml:space="preserve">Updating their vehicle fleet regularly with </w:t>
      </w:r>
      <w:r w:rsidRPr="54FE869B" w:rsidR="00A17FF9">
        <w:rPr>
          <w:rFonts w:ascii="Times New Roman" w:hAnsi="Times New Roman" w:cs="Times New Roman"/>
        </w:rPr>
        <w:t>quality</w:t>
      </w:r>
      <w:r w:rsidRPr="54FE869B" w:rsidR="0036114A">
        <w:rPr>
          <w:rFonts w:ascii="Times New Roman" w:hAnsi="Times New Roman" w:cs="Times New Roman"/>
        </w:rPr>
        <w:t xml:space="preserve"> product</w:t>
      </w:r>
      <w:r w:rsidRPr="54FE869B" w:rsidR="71B58F46">
        <w:rPr>
          <w:rFonts w:ascii="Times New Roman" w:hAnsi="Times New Roman" w:cs="Times New Roman"/>
        </w:rPr>
        <w:t>s</w:t>
      </w:r>
      <w:r w:rsidRPr="54FE869B" w:rsidR="0036114A">
        <w:rPr>
          <w:rFonts w:ascii="Times New Roman" w:hAnsi="Times New Roman" w:cs="Times New Roman"/>
        </w:rPr>
        <w:t xml:space="preserve"> </w:t>
      </w:r>
      <w:r w:rsidRPr="54FE869B" w:rsidR="00E140C8">
        <w:rPr>
          <w:rFonts w:ascii="Times New Roman" w:hAnsi="Times New Roman" w:cs="Times New Roman"/>
        </w:rPr>
        <w:t xml:space="preserve">also </w:t>
      </w:r>
      <w:r w:rsidRPr="54FE869B" w:rsidR="0036114A">
        <w:rPr>
          <w:rFonts w:ascii="Times New Roman" w:hAnsi="Times New Roman" w:cs="Times New Roman"/>
        </w:rPr>
        <w:t xml:space="preserve">keeps staff </w:t>
      </w:r>
      <w:r w:rsidRPr="54FE869B" w:rsidR="00E140C8">
        <w:rPr>
          <w:rFonts w:ascii="Times New Roman" w:hAnsi="Times New Roman" w:cs="Times New Roman"/>
        </w:rPr>
        <w:t>feeling</w:t>
      </w:r>
      <w:r w:rsidRPr="54FE869B" w:rsidR="0036114A">
        <w:rPr>
          <w:rFonts w:ascii="Times New Roman" w:hAnsi="Times New Roman" w:cs="Times New Roman"/>
        </w:rPr>
        <w:t xml:space="preserve"> supported</w:t>
      </w:r>
      <w:r w:rsidRPr="54FE869B" w:rsidR="00E140C8">
        <w:rPr>
          <w:rFonts w:ascii="Times New Roman" w:hAnsi="Times New Roman" w:cs="Times New Roman"/>
        </w:rPr>
        <w:t>,</w:t>
      </w:r>
      <w:r w:rsidRPr="54FE869B" w:rsidR="0036114A">
        <w:rPr>
          <w:rFonts w:ascii="Times New Roman" w:hAnsi="Times New Roman" w:cs="Times New Roman"/>
        </w:rPr>
        <w:t xml:space="preserve"> play</w:t>
      </w:r>
      <w:r w:rsidRPr="54FE869B" w:rsidR="00E140C8">
        <w:rPr>
          <w:rFonts w:ascii="Times New Roman" w:hAnsi="Times New Roman" w:cs="Times New Roman"/>
        </w:rPr>
        <w:t>ing</w:t>
      </w:r>
      <w:r w:rsidRPr="54FE869B" w:rsidR="00AE5133">
        <w:rPr>
          <w:rFonts w:ascii="Times New Roman" w:hAnsi="Times New Roman" w:cs="Times New Roman"/>
        </w:rPr>
        <w:t xml:space="preserve"> </w:t>
      </w:r>
      <w:r w:rsidRPr="54FE869B" w:rsidR="31DF05E9">
        <w:rPr>
          <w:rFonts w:ascii="Times New Roman" w:hAnsi="Times New Roman" w:cs="Times New Roman"/>
        </w:rPr>
        <w:t xml:space="preserve">into </w:t>
      </w:r>
      <w:r w:rsidRPr="54FE869B" w:rsidR="00E140C8">
        <w:rPr>
          <w:rFonts w:ascii="Times New Roman" w:hAnsi="Times New Roman" w:cs="Times New Roman"/>
        </w:rPr>
        <w:t>the</w:t>
      </w:r>
      <w:r w:rsidRPr="54FE869B" w:rsidR="0036114A">
        <w:rPr>
          <w:rFonts w:ascii="Times New Roman" w:hAnsi="Times New Roman" w:cs="Times New Roman"/>
        </w:rPr>
        <w:t xml:space="preserve"> company</w:t>
      </w:r>
      <w:r w:rsidRPr="54FE869B" w:rsidR="00E140C8">
        <w:rPr>
          <w:rFonts w:ascii="Times New Roman" w:hAnsi="Times New Roman" w:cs="Times New Roman"/>
        </w:rPr>
        <w:t>’s desire to</w:t>
      </w:r>
      <w:r w:rsidRPr="54FE869B" w:rsidR="0036114A">
        <w:rPr>
          <w:rFonts w:ascii="Times New Roman" w:hAnsi="Times New Roman" w:cs="Times New Roman"/>
        </w:rPr>
        <w:t xml:space="preserve"> ret</w:t>
      </w:r>
      <w:r w:rsidRPr="54FE869B" w:rsidR="00A17FF9">
        <w:rPr>
          <w:rFonts w:ascii="Times New Roman" w:hAnsi="Times New Roman" w:cs="Times New Roman"/>
        </w:rPr>
        <w:t>ain</w:t>
      </w:r>
      <w:r w:rsidRPr="54FE869B" w:rsidR="0036114A">
        <w:rPr>
          <w:rFonts w:ascii="Times New Roman" w:hAnsi="Times New Roman" w:cs="Times New Roman"/>
        </w:rPr>
        <w:t xml:space="preserve"> </w:t>
      </w:r>
      <w:r w:rsidRPr="54FE869B" w:rsidR="00E140C8">
        <w:rPr>
          <w:rFonts w:ascii="Times New Roman" w:hAnsi="Times New Roman" w:cs="Times New Roman"/>
        </w:rPr>
        <w:t>experience</w:t>
      </w:r>
      <w:r w:rsidRPr="54FE869B" w:rsidR="003650C7">
        <w:rPr>
          <w:rFonts w:ascii="Times New Roman" w:hAnsi="Times New Roman" w:cs="Times New Roman"/>
        </w:rPr>
        <w:t>—specifically</w:t>
      </w:r>
      <w:r w:rsidRPr="54FE869B">
        <w:rPr>
          <w:rFonts w:ascii="Times New Roman" w:hAnsi="Times New Roman" w:cs="Times New Roman"/>
        </w:rPr>
        <w:t>,</w:t>
      </w:r>
      <w:r w:rsidRPr="54FE869B" w:rsidR="0036114A">
        <w:rPr>
          <w:rFonts w:ascii="Times New Roman" w:hAnsi="Times New Roman" w:cs="Times New Roman"/>
        </w:rPr>
        <w:t xml:space="preserve"> </w:t>
      </w:r>
      <w:r w:rsidRPr="54FE869B" w:rsidR="00E140C8">
        <w:rPr>
          <w:rFonts w:ascii="Times New Roman" w:hAnsi="Times New Roman" w:cs="Times New Roman"/>
        </w:rPr>
        <w:t xml:space="preserve">the </w:t>
      </w:r>
      <w:r w:rsidRPr="54FE869B" w:rsidR="003650C7">
        <w:rPr>
          <w:rFonts w:ascii="Times New Roman" w:hAnsi="Times New Roman" w:cs="Times New Roman"/>
        </w:rPr>
        <w:t xml:space="preserve">multi-skilled technicians who </w:t>
      </w:r>
      <w:r w:rsidRPr="54FE869B">
        <w:rPr>
          <w:rFonts w:ascii="Times New Roman" w:hAnsi="Times New Roman" w:cs="Times New Roman"/>
        </w:rPr>
        <w:t xml:space="preserve">are </w:t>
      </w:r>
      <w:r w:rsidRPr="54FE869B" w:rsidR="003650C7">
        <w:rPr>
          <w:rFonts w:ascii="Times New Roman" w:hAnsi="Times New Roman" w:cs="Times New Roman"/>
        </w:rPr>
        <w:t>driv</w:t>
      </w:r>
      <w:r w:rsidRPr="54FE869B">
        <w:rPr>
          <w:rFonts w:ascii="Times New Roman" w:hAnsi="Times New Roman" w:cs="Times New Roman"/>
        </w:rPr>
        <w:t>ing</w:t>
      </w:r>
      <w:r w:rsidRPr="54FE869B" w:rsidR="003650C7">
        <w:rPr>
          <w:rFonts w:ascii="Times New Roman" w:hAnsi="Times New Roman" w:cs="Times New Roman"/>
        </w:rPr>
        <w:t xml:space="preserve"> </w:t>
      </w:r>
      <w:r w:rsidRPr="54FE869B">
        <w:rPr>
          <w:rFonts w:ascii="Times New Roman" w:hAnsi="Times New Roman" w:cs="Times New Roman"/>
        </w:rPr>
        <w:t>trucks</w:t>
      </w:r>
      <w:r w:rsidRPr="54FE869B" w:rsidR="003650C7">
        <w:rPr>
          <w:rFonts w:ascii="Times New Roman" w:hAnsi="Times New Roman" w:cs="Times New Roman"/>
        </w:rPr>
        <w:t xml:space="preserve"> and </w:t>
      </w:r>
      <w:r w:rsidRPr="54FE869B" w:rsidR="0036114A">
        <w:rPr>
          <w:rFonts w:ascii="Times New Roman" w:hAnsi="Times New Roman" w:cs="Times New Roman"/>
        </w:rPr>
        <w:t>operating</w:t>
      </w:r>
      <w:r w:rsidRPr="54FE869B" w:rsidR="003650C7">
        <w:rPr>
          <w:rFonts w:ascii="Times New Roman" w:hAnsi="Times New Roman" w:cs="Times New Roman"/>
        </w:rPr>
        <w:t xml:space="preserve"> from t</w:t>
      </w:r>
      <w:r w:rsidRPr="54FE869B" w:rsidR="009107C7">
        <w:rPr>
          <w:rFonts w:ascii="Times New Roman" w:hAnsi="Times New Roman" w:cs="Times New Roman"/>
        </w:rPr>
        <w:t>hem</w:t>
      </w:r>
      <w:r w:rsidRPr="54FE869B">
        <w:rPr>
          <w:rFonts w:ascii="Times New Roman" w:hAnsi="Times New Roman" w:cs="Times New Roman"/>
        </w:rPr>
        <w:t xml:space="preserve"> each day.</w:t>
      </w:r>
    </w:p>
    <w:p w:rsidR="003650C7" w:rsidP="00AE5133" w:rsidRDefault="003650C7" w14:paraId="79C69AD8" w14:textId="1BA992B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“People feel good about driving new assets</w:t>
      </w:r>
      <w:r w:rsidR="00B8374F">
        <w:rPr>
          <w:rFonts w:ascii="Times New Roman" w:hAnsi="Times New Roman" w:cs="Times New Roman"/>
        </w:rPr>
        <w:t>, there’s a sense that if you’re investing in the company’s future, you’re also investing in the</w:t>
      </w:r>
      <w:r w:rsidR="007F7D93">
        <w:rPr>
          <w:rFonts w:ascii="Times New Roman" w:hAnsi="Times New Roman" w:cs="Times New Roman"/>
        </w:rPr>
        <w:t>m</w:t>
      </w:r>
      <w:r w:rsidR="00B8374F">
        <w:rPr>
          <w:rFonts w:ascii="Times New Roman" w:hAnsi="Times New Roman" w:cs="Times New Roman"/>
        </w:rPr>
        <w:t xml:space="preserve">,” </w:t>
      </w:r>
      <w:r w:rsidR="00923E89">
        <w:rPr>
          <w:rFonts w:ascii="Times New Roman" w:hAnsi="Times New Roman" w:cs="Times New Roman"/>
        </w:rPr>
        <w:t>said</w:t>
      </w:r>
      <w:r w:rsidR="00923E89">
        <w:rPr>
          <w:rFonts w:ascii="Times New Roman" w:hAnsi="Times New Roman" w:cs="Times New Roman"/>
        </w:rPr>
        <w:t xml:space="preserve"> </w:t>
      </w:r>
      <w:r w:rsidR="00B8374F">
        <w:rPr>
          <w:rFonts w:ascii="Times New Roman" w:hAnsi="Times New Roman" w:cs="Times New Roman"/>
        </w:rPr>
        <w:t>Daniel</w:t>
      </w:r>
      <w:r w:rsidR="00E140C8">
        <w:rPr>
          <w:rFonts w:ascii="Times New Roman" w:hAnsi="Times New Roman" w:cs="Times New Roman"/>
        </w:rPr>
        <w:t xml:space="preserve">, </w:t>
      </w:r>
      <w:r w:rsidR="00B8374F">
        <w:rPr>
          <w:rFonts w:ascii="Times New Roman" w:hAnsi="Times New Roman" w:cs="Times New Roman"/>
        </w:rPr>
        <w:t>sa</w:t>
      </w:r>
      <w:r w:rsidR="009107C7">
        <w:rPr>
          <w:rFonts w:ascii="Times New Roman" w:hAnsi="Times New Roman" w:cs="Times New Roman"/>
        </w:rPr>
        <w:t>gely.</w:t>
      </w:r>
    </w:p>
    <w:p w:rsidRPr="0036114A" w:rsidR="0036114A" w:rsidP="00AE5133" w:rsidRDefault="0036114A" w14:paraId="07B3D1DB" w14:textId="19DB139F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big four</w:t>
      </w:r>
    </w:p>
    <w:p w:rsidR="00CC3798" w:rsidP="00942351" w:rsidRDefault="00CB15A7" w14:paraId="1EB18AD4" w14:textId="3CE80C10">
      <w:pPr>
        <w:spacing w:after="120" w:line="360" w:lineRule="auto"/>
        <w:rPr>
          <w:rFonts w:ascii="Times New Roman" w:hAnsi="Times New Roman" w:cs="Times New Roman"/>
        </w:rPr>
      </w:pPr>
      <w:r w:rsidRPr="6908300B">
        <w:rPr>
          <w:rFonts w:ascii="Times New Roman" w:hAnsi="Times New Roman" w:cs="Times New Roman"/>
        </w:rPr>
        <w:t xml:space="preserve">Trucks in </w:t>
      </w:r>
      <w:proofErr w:type="spellStart"/>
      <w:r w:rsidRPr="6908300B">
        <w:rPr>
          <w:rFonts w:ascii="Times New Roman" w:hAnsi="Times New Roman" w:cs="Times New Roman"/>
        </w:rPr>
        <w:t>Tequa’s</w:t>
      </w:r>
      <w:proofErr w:type="spellEnd"/>
      <w:r w:rsidRPr="6908300B">
        <w:rPr>
          <w:rFonts w:ascii="Times New Roman" w:hAnsi="Times New Roman" w:cs="Times New Roman"/>
        </w:rPr>
        <w:t xml:space="preserve"> fleet s</w:t>
      </w:r>
      <w:r w:rsidRPr="6908300B" w:rsidR="00CC3798">
        <w:rPr>
          <w:rFonts w:ascii="Times New Roman" w:hAnsi="Times New Roman" w:cs="Times New Roman"/>
        </w:rPr>
        <w:t>pend</w:t>
      </w:r>
      <w:r w:rsidRPr="6908300B">
        <w:rPr>
          <w:rFonts w:ascii="Times New Roman" w:hAnsi="Times New Roman" w:cs="Times New Roman"/>
        </w:rPr>
        <w:t xml:space="preserve"> more </w:t>
      </w:r>
      <w:r w:rsidRPr="6908300B" w:rsidR="00CC3798">
        <w:rPr>
          <w:rFonts w:ascii="Times New Roman" w:hAnsi="Times New Roman" w:cs="Times New Roman"/>
        </w:rPr>
        <w:t>time on</w:t>
      </w:r>
      <w:r w:rsidR="00F87C44">
        <w:rPr>
          <w:rFonts w:ascii="Times New Roman" w:hAnsi="Times New Roman" w:cs="Times New Roman"/>
        </w:rPr>
        <w:t>-</w:t>
      </w:r>
      <w:r w:rsidRPr="6908300B" w:rsidR="00CC3798">
        <w:rPr>
          <w:rFonts w:ascii="Times New Roman" w:hAnsi="Times New Roman" w:cs="Times New Roman"/>
        </w:rPr>
        <w:t>site</w:t>
      </w:r>
      <w:r w:rsidRPr="6908300B">
        <w:rPr>
          <w:rFonts w:ascii="Times New Roman" w:hAnsi="Times New Roman" w:cs="Times New Roman"/>
        </w:rPr>
        <w:t xml:space="preserve"> than anywhere else, clocking </w:t>
      </w:r>
      <w:r w:rsidRPr="6908300B" w:rsidR="00CC3798">
        <w:rPr>
          <w:rFonts w:ascii="Times New Roman" w:hAnsi="Times New Roman" w:cs="Times New Roman"/>
        </w:rPr>
        <w:t xml:space="preserve">a moderate </w:t>
      </w:r>
      <w:r w:rsidRPr="6908300B">
        <w:rPr>
          <w:rFonts w:ascii="Times New Roman" w:hAnsi="Times New Roman" w:cs="Times New Roman"/>
        </w:rPr>
        <w:t>number</w:t>
      </w:r>
      <w:r w:rsidRPr="6908300B" w:rsidR="00CC3798">
        <w:rPr>
          <w:rFonts w:ascii="Times New Roman" w:hAnsi="Times New Roman" w:cs="Times New Roman"/>
        </w:rPr>
        <w:t xml:space="preserve"> o</w:t>
      </w:r>
      <w:r w:rsidRPr="6908300B">
        <w:rPr>
          <w:rFonts w:ascii="Times New Roman" w:hAnsi="Times New Roman" w:cs="Times New Roman"/>
        </w:rPr>
        <w:t>f</w:t>
      </w:r>
      <w:r w:rsidRPr="6908300B" w:rsidR="00CC3798">
        <w:rPr>
          <w:rFonts w:ascii="Times New Roman" w:hAnsi="Times New Roman" w:cs="Times New Roman"/>
        </w:rPr>
        <w:t xml:space="preserve"> </w:t>
      </w:r>
      <w:r w:rsidRPr="6908300B">
        <w:rPr>
          <w:rFonts w:ascii="Times New Roman" w:hAnsi="Times New Roman" w:cs="Times New Roman"/>
        </w:rPr>
        <w:t>kilometres</w:t>
      </w:r>
      <w:r w:rsidRPr="6908300B" w:rsidR="00CC3798">
        <w:rPr>
          <w:rFonts w:ascii="Times New Roman" w:hAnsi="Times New Roman" w:cs="Times New Roman"/>
        </w:rPr>
        <w:t xml:space="preserve"> (around </w:t>
      </w:r>
      <w:r w:rsidRPr="6908300B" w:rsidR="17E073D4">
        <w:rPr>
          <w:rFonts w:ascii="Times New Roman" w:hAnsi="Times New Roman" w:cs="Times New Roman"/>
        </w:rPr>
        <w:t xml:space="preserve">20,000 to </w:t>
      </w:r>
      <w:r w:rsidRPr="6908300B" w:rsidR="00CC3798">
        <w:rPr>
          <w:rFonts w:ascii="Times New Roman" w:hAnsi="Times New Roman" w:cs="Times New Roman"/>
        </w:rPr>
        <w:t>40,000 km per year)</w:t>
      </w:r>
      <w:r w:rsidRPr="6908300B">
        <w:rPr>
          <w:rFonts w:ascii="Times New Roman" w:hAnsi="Times New Roman" w:cs="Times New Roman"/>
        </w:rPr>
        <w:t>.</w:t>
      </w:r>
      <w:r w:rsidRPr="6908300B" w:rsidR="00CC3798">
        <w:rPr>
          <w:rFonts w:ascii="Times New Roman" w:hAnsi="Times New Roman" w:cs="Times New Roman"/>
        </w:rPr>
        <w:t xml:space="preserve"> </w:t>
      </w:r>
      <w:r w:rsidR="00F87C44">
        <w:rPr>
          <w:rFonts w:ascii="Times New Roman" w:hAnsi="Times New Roman" w:cs="Times New Roman"/>
        </w:rPr>
        <w:t>The</w:t>
      </w:r>
      <w:r w:rsidRPr="6908300B" w:rsidR="00CC3798">
        <w:rPr>
          <w:rFonts w:ascii="Times New Roman" w:hAnsi="Times New Roman" w:cs="Times New Roman"/>
        </w:rPr>
        <w:t xml:space="preserve"> primary </w:t>
      </w:r>
      <w:r w:rsidRPr="6908300B" w:rsidR="00E140C8">
        <w:rPr>
          <w:rFonts w:ascii="Times New Roman" w:hAnsi="Times New Roman" w:cs="Times New Roman"/>
        </w:rPr>
        <w:t xml:space="preserve">focus </w:t>
      </w:r>
      <w:r w:rsidR="00F87C44">
        <w:rPr>
          <w:rFonts w:ascii="Times New Roman" w:hAnsi="Times New Roman" w:cs="Times New Roman"/>
        </w:rPr>
        <w:t xml:space="preserve">of the fleet </w:t>
      </w:r>
      <w:r w:rsidRPr="6908300B" w:rsidR="00E140C8">
        <w:rPr>
          <w:rFonts w:ascii="Times New Roman" w:hAnsi="Times New Roman" w:cs="Times New Roman"/>
        </w:rPr>
        <w:t xml:space="preserve">is </w:t>
      </w:r>
      <w:r w:rsidR="00F87C44">
        <w:rPr>
          <w:rFonts w:ascii="Times New Roman" w:hAnsi="Times New Roman" w:cs="Times New Roman"/>
        </w:rPr>
        <w:t xml:space="preserve">its </w:t>
      </w:r>
      <w:r w:rsidRPr="6908300B" w:rsidR="00877C8E">
        <w:rPr>
          <w:rFonts w:ascii="Times New Roman" w:hAnsi="Times New Roman" w:cs="Times New Roman"/>
        </w:rPr>
        <w:t>ability to</w:t>
      </w:r>
      <w:r w:rsidRPr="6908300B">
        <w:rPr>
          <w:rFonts w:ascii="Times New Roman" w:hAnsi="Times New Roman" w:cs="Times New Roman"/>
        </w:rPr>
        <w:t xml:space="preserve"> </w:t>
      </w:r>
      <w:r w:rsidRPr="6908300B" w:rsidR="00A35BF8">
        <w:rPr>
          <w:rFonts w:ascii="Times New Roman" w:hAnsi="Times New Roman" w:cs="Times New Roman"/>
        </w:rPr>
        <w:t xml:space="preserve">move </w:t>
      </w:r>
      <w:r w:rsidRPr="6908300B" w:rsidR="00CC3798">
        <w:rPr>
          <w:rFonts w:ascii="Times New Roman" w:hAnsi="Times New Roman" w:cs="Times New Roman"/>
        </w:rPr>
        <w:t>critical assets</w:t>
      </w:r>
      <w:r w:rsidRPr="6908300B">
        <w:rPr>
          <w:rFonts w:ascii="Times New Roman" w:hAnsi="Times New Roman" w:cs="Times New Roman"/>
        </w:rPr>
        <w:t xml:space="preserve"> </w:t>
      </w:r>
      <w:r w:rsidRPr="6908300B" w:rsidR="00CC3798">
        <w:rPr>
          <w:rFonts w:ascii="Times New Roman" w:hAnsi="Times New Roman" w:cs="Times New Roman"/>
        </w:rPr>
        <w:t>from A to B</w:t>
      </w:r>
      <w:r w:rsidRPr="6908300B">
        <w:rPr>
          <w:rFonts w:ascii="Times New Roman" w:hAnsi="Times New Roman" w:cs="Times New Roman"/>
        </w:rPr>
        <w:t xml:space="preserve"> </w:t>
      </w:r>
      <w:r w:rsidRPr="6908300B" w:rsidR="00A35BF8">
        <w:rPr>
          <w:rFonts w:ascii="Times New Roman" w:hAnsi="Times New Roman" w:cs="Times New Roman"/>
        </w:rPr>
        <w:t>with</w:t>
      </w:r>
      <w:r w:rsidRPr="6908300B">
        <w:rPr>
          <w:rFonts w:ascii="Times New Roman" w:hAnsi="Times New Roman" w:cs="Times New Roman"/>
        </w:rPr>
        <w:t>out hassle</w:t>
      </w:r>
      <w:r w:rsidRPr="6908300B" w:rsidR="00A35BF8">
        <w:rPr>
          <w:rFonts w:ascii="Times New Roman" w:hAnsi="Times New Roman" w:cs="Times New Roman"/>
        </w:rPr>
        <w:t>.</w:t>
      </w:r>
    </w:p>
    <w:p w:rsidR="007D34AF" w:rsidP="00942351" w:rsidRDefault="00831B96" w14:paraId="5DE14F05" w14:textId="7FB92DF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no surprise</w:t>
      </w:r>
      <w:r w:rsidR="00E140C8">
        <w:rPr>
          <w:rFonts w:ascii="Times New Roman" w:hAnsi="Times New Roman" w:cs="Times New Roman"/>
        </w:rPr>
        <w:t xml:space="preserve"> then,</w:t>
      </w:r>
      <w:r>
        <w:rPr>
          <w:rFonts w:ascii="Times New Roman" w:hAnsi="Times New Roman" w:cs="Times New Roman"/>
        </w:rPr>
        <w:t xml:space="preserve"> that </w:t>
      </w:r>
      <w:r w:rsidR="00EE61E4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r</w:t>
      </w:r>
      <w:r w:rsidR="009107C7">
        <w:rPr>
          <w:rFonts w:ascii="Times New Roman" w:hAnsi="Times New Roman" w:cs="Times New Roman"/>
        </w:rPr>
        <w:t>eliability</w:t>
      </w:r>
      <w:r w:rsidR="00CC3798">
        <w:rPr>
          <w:rFonts w:ascii="Times New Roman" w:hAnsi="Times New Roman" w:cs="Times New Roman"/>
        </w:rPr>
        <w:t xml:space="preserve"> under operation</w:t>
      </w:r>
      <w:r w:rsidR="00EE61E4">
        <w:rPr>
          <w:rFonts w:ascii="Times New Roman" w:hAnsi="Times New Roman" w:cs="Times New Roman"/>
        </w:rPr>
        <w:t>’</w:t>
      </w:r>
      <w:r w:rsidR="00CC3798">
        <w:rPr>
          <w:rFonts w:ascii="Times New Roman" w:hAnsi="Times New Roman" w:cs="Times New Roman"/>
        </w:rPr>
        <w:t xml:space="preserve"> comes in a</w:t>
      </w:r>
      <w:r w:rsidR="00A35BF8">
        <w:rPr>
          <w:rFonts w:ascii="Times New Roman" w:hAnsi="Times New Roman" w:cs="Times New Roman"/>
        </w:rPr>
        <w:t>s the</w:t>
      </w:r>
      <w:r w:rsidR="00CC37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top characteristic</w:t>
      </w:r>
      <w:r w:rsidR="00EE61E4">
        <w:rPr>
          <w:rFonts w:ascii="Times New Roman" w:hAnsi="Times New Roman" w:cs="Times New Roman"/>
        </w:rPr>
        <w:t xml:space="preserve"> sought</w:t>
      </w:r>
      <w:r>
        <w:rPr>
          <w:rFonts w:ascii="Times New Roman" w:hAnsi="Times New Roman" w:cs="Times New Roman"/>
        </w:rPr>
        <w:t xml:space="preserve"> by</w:t>
      </w:r>
      <w:r w:rsidR="00A35BF8">
        <w:rPr>
          <w:rFonts w:ascii="Times New Roman" w:hAnsi="Times New Roman" w:cs="Times New Roman"/>
        </w:rPr>
        <w:t xml:space="preserve"> </w:t>
      </w:r>
      <w:proofErr w:type="spellStart"/>
      <w:r w:rsidR="00A35BF8">
        <w:rPr>
          <w:rFonts w:ascii="Times New Roman" w:hAnsi="Times New Roman" w:cs="Times New Roman"/>
        </w:rPr>
        <w:t>Tequa’s</w:t>
      </w:r>
      <w:proofErr w:type="spellEnd"/>
      <w:r w:rsidR="00A35BF8">
        <w:rPr>
          <w:rFonts w:ascii="Times New Roman" w:hAnsi="Times New Roman" w:cs="Times New Roman"/>
        </w:rPr>
        <w:t xml:space="preserve"> staff and management team. </w:t>
      </w:r>
      <w:r w:rsidR="00CB15A7">
        <w:rPr>
          <w:rFonts w:ascii="Times New Roman" w:hAnsi="Times New Roman" w:cs="Times New Roman"/>
        </w:rPr>
        <w:t>Number two is</w:t>
      </w:r>
      <w:r>
        <w:rPr>
          <w:rFonts w:ascii="Times New Roman" w:hAnsi="Times New Roman" w:cs="Times New Roman"/>
        </w:rPr>
        <w:t xml:space="preserve"> listed as</w:t>
      </w:r>
      <w:r w:rsidR="00CB15A7">
        <w:rPr>
          <w:rFonts w:ascii="Times New Roman" w:hAnsi="Times New Roman" w:cs="Times New Roman"/>
        </w:rPr>
        <w:t xml:space="preserve"> operator comfort, number three, </w:t>
      </w:r>
      <w:r w:rsidR="00923E89">
        <w:rPr>
          <w:rFonts w:ascii="Times New Roman" w:hAnsi="Times New Roman" w:cs="Times New Roman"/>
        </w:rPr>
        <w:t xml:space="preserve">is </w:t>
      </w:r>
      <w:r w:rsidR="001911A8">
        <w:rPr>
          <w:rFonts w:ascii="Times New Roman" w:hAnsi="Times New Roman" w:cs="Times New Roman"/>
        </w:rPr>
        <w:t xml:space="preserve">the </w:t>
      </w:r>
      <w:r w:rsidR="00CB15A7">
        <w:rPr>
          <w:rFonts w:ascii="Times New Roman" w:hAnsi="Times New Roman" w:cs="Times New Roman"/>
        </w:rPr>
        <w:t xml:space="preserve">usability of the vehicle and </w:t>
      </w:r>
      <w:r>
        <w:rPr>
          <w:rFonts w:ascii="Times New Roman" w:hAnsi="Times New Roman" w:cs="Times New Roman"/>
        </w:rPr>
        <w:t>then</w:t>
      </w:r>
      <w:r w:rsidR="00CB15A7">
        <w:rPr>
          <w:rFonts w:ascii="Times New Roman" w:hAnsi="Times New Roman" w:cs="Times New Roman"/>
        </w:rPr>
        <w:t xml:space="preserve"> smart features and a comprehensive safety suite.</w:t>
      </w:r>
    </w:p>
    <w:p w:rsidR="00CC3798" w:rsidP="00942351" w:rsidRDefault="00CC3798" w14:paraId="1EDEEF5A" w14:textId="5873A0D0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D34AF">
        <w:rPr>
          <w:rFonts w:ascii="Times New Roman" w:hAnsi="Times New Roman" w:cs="Times New Roman"/>
        </w:rPr>
        <w:t>The trucks start every single time, they have not failed us</w:t>
      </w:r>
      <w:r w:rsidR="00831B96">
        <w:rPr>
          <w:rFonts w:ascii="Times New Roman" w:hAnsi="Times New Roman" w:cs="Times New Roman"/>
        </w:rPr>
        <w:t xml:space="preserve">,” Daniel </w:t>
      </w:r>
      <w:r w:rsidR="00EE61E4">
        <w:rPr>
          <w:rFonts w:ascii="Times New Roman" w:hAnsi="Times New Roman" w:cs="Times New Roman"/>
        </w:rPr>
        <w:t>said of their Isuzu truck fleet.</w:t>
      </w:r>
    </w:p>
    <w:p w:rsidR="007D34AF" w:rsidP="05FA5A83" w:rsidRDefault="00A35BF8" w14:paraId="63468E5F" w14:textId="04567E54">
      <w:pPr>
        <w:spacing w:after="120" w:line="360" w:lineRule="auto"/>
        <w:rPr>
          <w:rFonts w:ascii="Times New Roman" w:hAnsi="Times New Roman" w:cs="Times New Roman"/>
        </w:rPr>
      </w:pPr>
      <w:r w:rsidRPr="05FA5A83">
        <w:rPr>
          <w:rFonts w:ascii="Times New Roman" w:hAnsi="Times New Roman" w:cs="Times New Roman"/>
        </w:rPr>
        <w:t>“</w:t>
      </w:r>
      <w:r w:rsidRPr="05FA5A83" w:rsidR="007D34AF">
        <w:rPr>
          <w:rFonts w:ascii="Times New Roman" w:hAnsi="Times New Roman" w:cs="Times New Roman"/>
        </w:rPr>
        <w:t>Operator comfort and usability of the trucks is as simple as being capable of getting the job done, but anything</w:t>
      </w:r>
      <w:r w:rsidR="00D1067D">
        <w:rPr>
          <w:rFonts w:ascii="Times New Roman" w:hAnsi="Times New Roman" w:cs="Times New Roman"/>
        </w:rPr>
        <w:t xml:space="preserve"> additional</w:t>
      </w:r>
      <w:r w:rsidRPr="05FA5A83" w:rsidR="007D34AF">
        <w:rPr>
          <w:rFonts w:ascii="Times New Roman" w:hAnsi="Times New Roman" w:cs="Times New Roman"/>
        </w:rPr>
        <w:t xml:space="preserve"> that helps</w:t>
      </w:r>
      <w:r w:rsidRPr="05FA5A83" w:rsidR="00287B44">
        <w:rPr>
          <w:rFonts w:ascii="Times New Roman" w:hAnsi="Times New Roman" w:cs="Times New Roman"/>
        </w:rPr>
        <w:t xml:space="preserve"> the driver is a bonus</w:t>
      </w:r>
      <w:r w:rsidRPr="05FA5A83" w:rsidR="420AA835">
        <w:rPr>
          <w:rFonts w:ascii="Times New Roman" w:hAnsi="Times New Roman" w:cs="Times New Roman"/>
        </w:rPr>
        <w:t xml:space="preserve">. </w:t>
      </w:r>
    </w:p>
    <w:p w:rsidR="007D34AF" w:rsidP="00942351" w:rsidRDefault="420AA835" w14:paraId="437B9CBE" w14:textId="46A2DB9C">
      <w:pPr>
        <w:spacing w:after="120" w:line="360" w:lineRule="auto"/>
        <w:rPr>
          <w:rFonts w:ascii="Times New Roman" w:hAnsi="Times New Roman" w:cs="Times New Roman"/>
        </w:rPr>
      </w:pPr>
      <w:r w:rsidRPr="5E57A5B5">
        <w:rPr>
          <w:rFonts w:ascii="Times New Roman" w:hAnsi="Times New Roman" w:cs="Times New Roman"/>
        </w:rPr>
        <w:t>“W</w:t>
      </w:r>
      <w:r w:rsidRPr="5E57A5B5" w:rsidR="007D34AF">
        <w:rPr>
          <w:rFonts w:ascii="Times New Roman" w:hAnsi="Times New Roman" w:cs="Times New Roman"/>
        </w:rPr>
        <w:t xml:space="preserve">e find the </w:t>
      </w:r>
      <w:r w:rsidRPr="5E57A5B5" w:rsidR="65CC01CB">
        <w:rPr>
          <w:rFonts w:ascii="Times New Roman" w:hAnsi="Times New Roman" w:cs="Times New Roman"/>
        </w:rPr>
        <w:t xml:space="preserve">(Allison) </w:t>
      </w:r>
      <w:r w:rsidRPr="5E57A5B5" w:rsidR="007D34AF">
        <w:rPr>
          <w:rFonts w:ascii="Times New Roman" w:hAnsi="Times New Roman" w:cs="Times New Roman"/>
        </w:rPr>
        <w:t xml:space="preserve">automatic and </w:t>
      </w:r>
      <w:r w:rsidRPr="5E57A5B5" w:rsidR="7CBD4DC1">
        <w:rPr>
          <w:rFonts w:ascii="Times New Roman" w:hAnsi="Times New Roman" w:cs="Times New Roman"/>
        </w:rPr>
        <w:t xml:space="preserve">Isuzu </w:t>
      </w:r>
      <w:r w:rsidRPr="5E57A5B5" w:rsidR="007D34AF">
        <w:rPr>
          <w:rFonts w:ascii="Times New Roman" w:hAnsi="Times New Roman" w:cs="Times New Roman"/>
        </w:rPr>
        <w:t xml:space="preserve">AMT transmissions take a lot of the hard work out of </w:t>
      </w:r>
      <w:r w:rsidRPr="5E57A5B5" w:rsidR="00287B44">
        <w:rPr>
          <w:rFonts w:ascii="Times New Roman" w:hAnsi="Times New Roman" w:cs="Times New Roman"/>
        </w:rPr>
        <w:t>operating the trucks</w:t>
      </w:r>
      <w:r w:rsidRPr="5E57A5B5" w:rsidR="007D34AF">
        <w:rPr>
          <w:rFonts w:ascii="Times New Roman" w:hAnsi="Times New Roman" w:cs="Times New Roman"/>
        </w:rPr>
        <w:t>.</w:t>
      </w:r>
      <w:r w:rsidRPr="5E57A5B5" w:rsidR="6124E807">
        <w:rPr>
          <w:rFonts w:ascii="Times New Roman" w:hAnsi="Times New Roman" w:cs="Times New Roman"/>
        </w:rPr>
        <w:t>”</w:t>
      </w:r>
    </w:p>
    <w:p w:rsidR="6124E807" w:rsidP="5E57A5B5" w:rsidRDefault="6124E807" w14:paraId="7D73D450" w14:textId="79F7F78E">
      <w:pPr>
        <w:spacing w:after="120" w:line="360" w:lineRule="auto"/>
        <w:rPr>
          <w:rFonts w:ascii="Times New Roman" w:hAnsi="Times New Roman" w:cs="Times New Roman"/>
        </w:rPr>
      </w:pPr>
      <w:r w:rsidRPr="5E57A5B5">
        <w:rPr>
          <w:rFonts w:ascii="Times New Roman" w:hAnsi="Times New Roman" w:cs="Times New Roman"/>
        </w:rPr>
        <w:t xml:space="preserve">Isuzu’s </w:t>
      </w:r>
      <w:hyperlink w:anchor="Safety" r:id="rId15">
        <w:r w:rsidRPr="5E57A5B5">
          <w:rPr>
            <w:rStyle w:val="Hyperlink"/>
            <w:rFonts w:ascii="Times New Roman" w:hAnsi="Times New Roman" w:cs="Times New Roman"/>
          </w:rPr>
          <w:t>Advanced Driver Assistance Systems</w:t>
        </w:r>
      </w:hyperlink>
      <w:r w:rsidRPr="5E57A5B5">
        <w:rPr>
          <w:rFonts w:ascii="Times New Roman" w:hAnsi="Times New Roman" w:cs="Times New Roman"/>
        </w:rPr>
        <w:t xml:space="preserve"> (ADAS) </w:t>
      </w:r>
      <w:r w:rsidR="00D1067D">
        <w:rPr>
          <w:rFonts w:ascii="Times New Roman" w:hAnsi="Times New Roman" w:cs="Times New Roman"/>
        </w:rPr>
        <w:t xml:space="preserve">safety suite, </w:t>
      </w:r>
      <w:r w:rsidRPr="5E57A5B5">
        <w:rPr>
          <w:rFonts w:ascii="Times New Roman" w:hAnsi="Times New Roman" w:cs="Times New Roman"/>
        </w:rPr>
        <w:t>which feature</w:t>
      </w:r>
      <w:r w:rsidR="00D1067D">
        <w:rPr>
          <w:rFonts w:ascii="Times New Roman" w:hAnsi="Times New Roman" w:cs="Times New Roman"/>
        </w:rPr>
        <w:t>s</w:t>
      </w:r>
      <w:r w:rsidRPr="5E57A5B5">
        <w:rPr>
          <w:rFonts w:ascii="Times New Roman" w:hAnsi="Times New Roman" w:cs="Times New Roman"/>
        </w:rPr>
        <w:t xml:space="preserve"> advanced emergency braking (AEB) and Lane Departure Warning (LDW), and a </w:t>
      </w:r>
      <w:r w:rsidR="00D1067D">
        <w:rPr>
          <w:rFonts w:ascii="Times New Roman" w:hAnsi="Times New Roman" w:cs="Times New Roman"/>
        </w:rPr>
        <w:t>host</w:t>
      </w:r>
      <w:r w:rsidRPr="5E57A5B5">
        <w:rPr>
          <w:rFonts w:ascii="Times New Roman" w:hAnsi="Times New Roman" w:cs="Times New Roman"/>
        </w:rPr>
        <w:t xml:space="preserve"> of</w:t>
      </w:r>
      <w:r w:rsidR="00D1067D">
        <w:rPr>
          <w:rFonts w:ascii="Times New Roman" w:hAnsi="Times New Roman" w:cs="Times New Roman"/>
        </w:rPr>
        <w:t xml:space="preserve"> other</w:t>
      </w:r>
      <w:r w:rsidRPr="5E57A5B5">
        <w:rPr>
          <w:rFonts w:ascii="Times New Roman" w:hAnsi="Times New Roman" w:cs="Times New Roman"/>
        </w:rPr>
        <w:t xml:space="preserve"> features designed to reduce the chance of an accident or mitigate damage if one occurs</w:t>
      </w:r>
      <w:r w:rsidR="004F2948">
        <w:rPr>
          <w:rFonts w:ascii="Times New Roman" w:hAnsi="Times New Roman" w:cs="Times New Roman"/>
        </w:rPr>
        <w:t xml:space="preserve">, </w:t>
      </w:r>
      <w:r w:rsidRPr="5E57A5B5">
        <w:rPr>
          <w:rFonts w:ascii="Times New Roman" w:hAnsi="Times New Roman" w:cs="Times New Roman"/>
        </w:rPr>
        <w:t>comes standard in Isuzu N and F Series trucks.</w:t>
      </w:r>
    </w:p>
    <w:p w:rsidR="6124E807" w:rsidP="5E57A5B5" w:rsidRDefault="6124E807" w14:paraId="60B65CC4" w14:textId="5B69C619">
      <w:pPr>
        <w:spacing w:after="120" w:line="360" w:lineRule="auto"/>
        <w:rPr>
          <w:rFonts w:ascii="Times New Roman" w:hAnsi="Times New Roman" w:cs="Times New Roman"/>
        </w:rPr>
      </w:pPr>
      <w:r w:rsidRPr="5E57A5B5">
        <w:rPr>
          <w:rFonts w:ascii="Times New Roman" w:hAnsi="Times New Roman" w:cs="Times New Roman"/>
        </w:rPr>
        <w:t xml:space="preserve">This ranks highly with </w:t>
      </w:r>
      <w:proofErr w:type="spellStart"/>
      <w:r w:rsidRPr="5E57A5B5">
        <w:rPr>
          <w:rFonts w:ascii="Times New Roman" w:hAnsi="Times New Roman" w:cs="Times New Roman"/>
        </w:rPr>
        <w:t>Tequa</w:t>
      </w:r>
      <w:proofErr w:type="spellEnd"/>
      <w:r w:rsidRPr="5E57A5B5">
        <w:rPr>
          <w:rFonts w:ascii="Times New Roman" w:hAnsi="Times New Roman" w:cs="Times New Roman"/>
        </w:rPr>
        <w:t xml:space="preserve"> drivers who note collision avoidance as a desirable feature.</w:t>
      </w:r>
    </w:p>
    <w:p w:rsidR="007D34AF" w:rsidP="00942351" w:rsidRDefault="007D34AF" w14:paraId="04D91FFE" w14:textId="268C39C5">
      <w:pPr>
        <w:spacing w:after="120" w:line="360" w:lineRule="auto"/>
        <w:rPr>
          <w:rFonts w:ascii="Times New Roman" w:hAnsi="Times New Roman" w:cs="Times New Roman"/>
        </w:rPr>
      </w:pPr>
      <w:r w:rsidRPr="6908300B">
        <w:rPr>
          <w:rFonts w:ascii="Times New Roman" w:hAnsi="Times New Roman" w:cs="Times New Roman"/>
        </w:rPr>
        <w:t>“We</w:t>
      </w:r>
      <w:r w:rsidRPr="6908300B" w:rsidR="2F3E1855">
        <w:rPr>
          <w:rFonts w:ascii="Times New Roman" w:hAnsi="Times New Roman" w:cs="Times New Roman"/>
        </w:rPr>
        <w:t xml:space="preserve"> also</w:t>
      </w:r>
      <w:r w:rsidRPr="6908300B">
        <w:rPr>
          <w:rFonts w:ascii="Times New Roman" w:hAnsi="Times New Roman" w:cs="Times New Roman"/>
        </w:rPr>
        <w:t xml:space="preserve"> </w:t>
      </w:r>
      <w:r w:rsidRPr="6908300B" w:rsidR="7415FA38">
        <w:rPr>
          <w:rFonts w:ascii="Times New Roman" w:hAnsi="Times New Roman" w:cs="Times New Roman"/>
        </w:rPr>
        <w:t>install</w:t>
      </w:r>
      <w:r w:rsidRPr="6908300B">
        <w:rPr>
          <w:rFonts w:ascii="Times New Roman" w:hAnsi="Times New Roman" w:cs="Times New Roman"/>
        </w:rPr>
        <w:t xml:space="preserve"> aftermarket telemetry to help with </w:t>
      </w:r>
      <w:r w:rsidRPr="6908300B" w:rsidR="00287B44">
        <w:rPr>
          <w:rFonts w:ascii="Times New Roman" w:hAnsi="Times New Roman" w:cs="Times New Roman"/>
        </w:rPr>
        <w:t xml:space="preserve">our </w:t>
      </w:r>
      <w:r w:rsidRPr="6908300B">
        <w:rPr>
          <w:rFonts w:ascii="Times New Roman" w:hAnsi="Times New Roman" w:cs="Times New Roman"/>
        </w:rPr>
        <w:t>maintenance programming and scheduling</w:t>
      </w:r>
      <w:r w:rsidRPr="6908300B" w:rsidR="00393131">
        <w:rPr>
          <w:rFonts w:ascii="Times New Roman" w:hAnsi="Times New Roman" w:cs="Times New Roman"/>
        </w:rPr>
        <w:t>.</w:t>
      </w:r>
      <w:r w:rsidRPr="6908300B">
        <w:rPr>
          <w:rFonts w:ascii="Times New Roman" w:hAnsi="Times New Roman" w:cs="Times New Roman"/>
        </w:rPr>
        <w:t xml:space="preserve"> </w:t>
      </w:r>
      <w:r w:rsidRPr="6908300B" w:rsidR="00393131">
        <w:rPr>
          <w:rFonts w:ascii="Times New Roman" w:hAnsi="Times New Roman" w:cs="Times New Roman"/>
        </w:rPr>
        <w:t>It</w:t>
      </w:r>
      <w:r w:rsidRPr="6908300B">
        <w:rPr>
          <w:rFonts w:ascii="Times New Roman" w:hAnsi="Times New Roman" w:cs="Times New Roman"/>
        </w:rPr>
        <w:t xml:space="preserve"> also </w:t>
      </w:r>
      <w:r w:rsidRPr="6908300B" w:rsidR="00287B44">
        <w:rPr>
          <w:rFonts w:ascii="Times New Roman" w:hAnsi="Times New Roman" w:cs="Times New Roman"/>
        </w:rPr>
        <w:t>assists</w:t>
      </w:r>
      <w:r w:rsidRPr="6908300B">
        <w:rPr>
          <w:rFonts w:ascii="Times New Roman" w:hAnsi="Times New Roman" w:cs="Times New Roman"/>
        </w:rPr>
        <w:t xml:space="preserve"> drivers </w:t>
      </w:r>
      <w:r w:rsidRPr="6908300B" w:rsidR="00287B44">
        <w:rPr>
          <w:rFonts w:ascii="Times New Roman" w:hAnsi="Times New Roman" w:cs="Times New Roman"/>
        </w:rPr>
        <w:t xml:space="preserve">to </w:t>
      </w:r>
      <w:r w:rsidRPr="6908300B">
        <w:rPr>
          <w:rFonts w:ascii="Times New Roman" w:hAnsi="Times New Roman" w:cs="Times New Roman"/>
        </w:rPr>
        <w:t>manage their fatigue</w:t>
      </w:r>
      <w:r w:rsidRPr="6908300B" w:rsidR="6B007282">
        <w:rPr>
          <w:rFonts w:ascii="Times New Roman" w:hAnsi="Times New Roman" w:cs="Times New Roman"/>
        </w:rPr>
        <w:t>,” Daniel said.</w:t>
      </w:r>
    </w:p>
    <w:p w:rsidR="000E5A2A" w:rsidP="00942351" w:rsidRDefault="00D62A07" w14:paraId="71E6B856" w14:textId="2107F26A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Fundamental links</w:t>
      </w:r>
    </w:p>
    <w:p w:rsidR="000E5A2A" w:rsidP="00942351" w:rsidRDefault="003D5F90" w14:paraId="2C82279B" w14:textId="2BDB89A1">
      <w:pPr>
        <w:spacing w:after="120" w:line="360" w:lineRule="auto"/>
        <w:rPr>
          <w:rFonts w:ascii="Times New Roman" w:hAnsi="Times New Roman" w:cs="Times New Roman"/>
        </w:rPr>
      </w:pPr>
      <w:r w:rsidRPr="5E57A5B5">
        <w:rPr>
          <w:rFonts w:ascii="Times New Roman" w:hAnsi="Times New Roman" w:cs="Times New Roman"/>
        </w:rPr>
        <w:lastRenderedPageBreak/>
        <w:t xml:space="preserve">Purchasing all Isuzu trucks from the local </w:t>
      </w:r>
      <w:hyperlink r:id="rId16">
        <w:r w:rsidRPr="5E57A5B5">
          <w:rPr>
            <w:rStyle w:val="Hyperlink"/>
            <w:rFonts w:ascii="Times New Roman" w:hAnsi="Times New Roman" w:cs="Times New Roman"/>
          </w:rPr>
          <w:t>Gippsland Truck Centre</w:t>
        </w:r>
      </w:hyperlink>
      <w:r w:rsidRPr="5E57A5B5">
        <w:rPr>
          <w:rFonts w:ascii="Times New Roman" w:hAnsi="Times New Roman" w:cs="Times New Roman"/>
        </w:rPr>
        <w:t xml:space="preserve">, </w:t>
      </w:r>
      <w:proofErr w:type="spellStart"/>
      <w:r w:rsidRPr="5E57A5B5" w:rsidR="00831B96">
        <w:rPr>
          <w:rFonts w:ascii="Times New Roman" w:hAnsi="Times New Roman" w:cs="Times New Roman"/>
        </w:rPr>
        <w:t>Tequa</w:t>
      </w:r>
      <w:proofErr w:type="spellEnd"/>
      <w:r w:rsidRPr="5E57A5B5" w:rsidR="00831B96">
        <w:rPr>
          <w:rFonts w:ascii="Times New Roman" w:hAnsi="Times New Roman" w:cs="Times New Roman"/>
        </w:rPr>
        <w:t xml:space="preserve"> relies on </w:t>
      </w:r>
      <w:r w:rsidRPr="5E57A5B5">
        <w:rPr>
          <w:rFonts w:ascii="Times New Roman" w:hAnsi="Times New Roman" w:cs="Times New Roman"/>
        </w:rPr>
        <w:t xml:space="preserve">support from the dealership </w:t>
      </w:r>
      <w:r w:rsidRPr="5E57A5B5" w:rsidR="00831B96">
        <w:rPr>
          <w:rFonts w:ascii="Times New Roman" w:hAnsi="Times New Roman" w:cs="Times New Roman"/>
        </w:rPr>
        <w:t xml:space="preserve">to move forward with </w:t>
      </w:r>
      <w:r w:rsidR="004F2948">
        <w:rPr>
          <w:rFonts w:ascii="Times New Roman" w:hAnsi="Times New Roman" w:cs="Times New Roman"/>
        </w:rPr>
        <w:t>its</w:t>
      </w:r>
      <w:r w:rsidRPr="5E57A5B5" w:rsidR="00831B96">
        <w:rPr>
          <w:rFonts w:ascii="Times New Roman" w:hAnsi="Times New Roman" w:cs="Times New Roman"/>
        </w:rPr>
        <w:t xml:space="preserve"> fleet modernisation program.</w:t>
      </w:r>
    </w:p>
    <w:p w:rsidR="00BF357C" w:rsidP="00942351" w:rsidRDefault="00831B96" w14:paraId="6408DE6A" w14:textId="10325437">
      <w:pPr>
        <w:spacing w:after="120" w:line="360" w:lineRule="auto"/>
        <w:rPr>
          <w:rFonts w:ascii="Times New Roman" w:hAnsi="Times New Roman" w:cs="Times New Roman"/>
        </w:rPr>
      </w:pPr>
      <w:r w:rsidRPr="5E57A5B5">
        <w:rPr>
          <w:rFonts w:ascii="Times New Roman" w:hAnsi="Times New Roman" w:cs="Times New Roman"/>
        </w:rPr>
        <w:t xml:space="preserve">They choose to maintain trucks using genuine </w:t>
      </w:r>
      <w:hyperlink r:id="rId17">
        <w:r w:rsidRPr="5E57A5B5">
          <w:rPr>
            <w:rStyle w:val="Hyperlink"/>
            <w:rFonts w:ascii="Times New Roman" w:hAnsi="Times New Roman" w:cs="Times New Roman"/>
          </w:rPr>
          <w:t>OEM parts and componentry</w:t>
        </w:r>
      </w:hyperlink>
      <w:r w:rsidRPr="5E57A5B5" w:rsidR="00BF357C">
        <w:rPr>
          <w:rFonts w:ascii="Times New Roman" w:hAnsi="Times New Roman" w:cs="Times New Roman"/>
        </w:rPr>
        <w:t>,</w:t>
      </w:r>
      <w:r w:rsidRPr="5E57A5B5">
        <w:rPr>
          <w:rFonts w:ascii="Times New Roman" w:hAnsi="Times New Roman" w:cs="Times New Roman"/>
        </w:rPr>
        <w:t xml:space="preserve"> </w:t>
      </w:r>
      <w:r w:rsidR="004F2948">
        <w:rPr>
          <w:rFonts w:ascii="Times New Roman" w:hAnsi="Times New Roman" w:cs="Times New Roman"/>
        </w:rPr>
        <w:t>intending</w:t>
      </w:r>
      <w:r w:rsidRPr="5E57A5B5" w:rsidR="00BF357C">
        <w:rPr>
          <w:rFonts w:ascii="Times New Roman" w:hAnsi="Times New Roman" w:cs="Times New Roman"/>
        </w:rPr>
        <w:t xml:space="preserve"> to avoid putting any “Achilles heels” into the fleet</w:t>
      </w:r>
      <w:r w:rsidR="004F2948">
        <w:rPr>
          <w:rFonts w:ascii="Times New Roman" w:hAnsi="Times New Roman" w:cs="Times New Roman"/>
        </w:rPr>
        <w:t xml:space="preserve"> thus</w:t>
      </w:r>
      <w:r w:rsidRPr="5E57A5B5" w:rsidR="00E140C8">
        <w:rPr>
          <w:rFonts w:ascii="Times New Roman" w:hAnsi="Times New Roman" w:cs="Times New Roman"/>
        </w:rPr>
        <w:t xml:space="preserve"> </w:t>
      </w:r>
      <w:r w:rsidRPr="5E57A5B5">
        <w:rPr>
          <w:rFonts w:ascii="Times New Roman" w:hAnsi="Times New Roman" w:cs="Times New Roman"/>
        </w:rPr>
        <w:t>sustain</w:t>
      </w:r>
      <w:r w:rsidR="004F2948">
        <w:rPr>
          <w:rFonts w:ascii="Times New Roman" w:hAnsi="Times New Roman" w:cs="Times New Roman"/>
        </w:rPr>
        <w:t>ing</w:t>
      </w:r>
      <w:r w:rsidRPr="5E57A5B5" w:rsidR="00E140C8">
        <w:rPr>
          <w:rFonts w:ascii="Times New Roman" w:hAnsi="Times New Roman" w:cs="Times New Roman"/>
        </w:rPr>
        <w:t xml:space="preserve"> their</w:t>
      </w:r>
      <w:r w:rsidRPr="5E57A5B5">
        <w:rPr>
          <w:rFonts w:ascii="Times New Roman" w:hAnsi="Times New Roman" w:cs="Times New Roman"/>
        </w:rPr>
        <w:t xml:space="preserve"> operational longevity</w:t>
      </w:r>
      <w:r w:rsidRPr="5E57A5B5" w:rsidR="00BF357C">
        <w:rPr>
          <w:rFonts w:ascii="Times New Roman" w:hAnsi="Times New Roman" w:cs="Times New Roman"/>
        </w:rPr>
        <w:t>.</w:t>
      </w:r>
    </w:p>
    <w:p w:rsidR="00831B96" w:rsidP="00942351" w:rsidRDefault="00831B96" w14:paraId="6D36765A" w14:textId="798AEAF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relationship we have with Gippsland Truck Centre is fundamental, as is their relationship with the Isuzu brand for the success of our business,” said Daniel.</w:t>
      </w:r>
    </w:p>
    <w:p w:rsidR="004F2948" w:rsidP="00942351" w:rsidRDefault="00831B96" w14:paraId="17950BDD" w14:textId="77777777">
      <w:pPr>
        <w:spacing w:after="120" w:line="360" w:lineRule="auto"/>
        <w:rPr>
          <w:rFonts w:ascii="Times New Roman" w:hAnsi="Times New Roman" w:cs="Times New Roman"/>
        </w:rPr>
      </w:pPr>
      <w:r w:rsidRPr="6908300B">
        <w:rPr>
          <w:rFonts w:ascii="Times New Roman" w:hAnsi="Times New Roman" w:cs="Times New Roman"/>
        </w:rPr>
        <w:t>“They’re not interested in just selling an asset, clipping the ticket and getting their commission</w:t>
      </w:r>
      <w:r w:rsidRPr="6908300B" w:rsidR="00E140C8">
        <w:rPr>
          <w:rFonts w:ascii="Times New Roman" w:hAnsi="Times New Roman" w:cs="Times New Roman"/>
        </w:rPr>
        <w:t xml:space="preserve">. </w:t>
      </w:r>
    </w:p>
    <w:p w:rsidR="00831B96" w:rsidP="00942351" w:rsidRDefault="004F2948" w14:paraId="21DD1B25" w14:textId="2E352982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6908300B" w:rsidR="00E140C8">
        <w:rPr>
          <w:rFonts w:ascii="Times New Roman" w:hAnsi="Times New Roman" w:cs="Times New Roman"/>
        </w:rPr>
        <w:t>T</w:t>
      </w:r>
      <w:r w:rsidRPr="6908300B" w:rsidR="00831B96">
        <w:rPr>
          <w:rFonts w:ascii="Times New Roman" w:hAnsi="Times New Roman" w:cs="Times New Roman"/>
        </w:rPr>
        <w:t>hey care about us and want to make</w:t>
      </w:r>
      <w:r w:rsidRPr="6908300B" w:rsidR="004E0279">
        <w:rPr>
          <w:rFonts w:ascii="Times New Roman" w:hAnsi="Times New Roman" w:cs="Times New Roman"/>
        </w:rPr>
        <w:t xml:space="preserve"> sure</w:t>
      </w:r>
      <w:r w:rsidRPr="6908300B" w:rsidR="00831B96">
        <w:rPr>
          <w:rFonts w:ascii="Times New Roman" w:hAnsi="Times New Roman" w:cs="Times New Roman"/>
        </w:rPr>
        <w:t xml:space="preserve"> that </w:t>
      </w:r>
      <w:r w:rsidRPr="6908300B" w:rsidR="5D5773B9">
        <w:rPr>
          <w:rFonts w:ascii="Times New Roman" w:hAnsi="Times New Roman" w:cs="Times New Roman"/>
        </w:rPr>
        <w:t xml:space="preserve">what </w:t>
      </w:r>
      <w:r w:rsidRPr="6908300B" w:rsidR="00831B96">
        <w:rPr>
          <w:rFonts w:ascii="Times New Roman" w:hAnsi="Times New Roman" w:cs="Times New Roman"/>
        </w:rPr>
        <w:t xml:space="preserve">we’re </w:t>
      </w:r>
      <w:r w:rsidRPr="6908300B" w:rsidR="004C1A3D">
        <w:rPr>
          <w:rFonts w:ascii="Times New Roman" w:hAnsi="Times New Roman" w:cs="Times New Roman"/>
        </w:rPr>
        <w:t>buying</w:t>
      </w:r>
      <w:r w:rsidRPr="6908300B" w:rsidR="00831B96">
        <w:rPr>
          <w:rFonts w:ascii="Times New Roman" w:hAnsi="Times New Roman" w:cs="Times New Roman"/>
        </w:rPr>
        <w:t xml:space="preserve"> </w:t>
      </w:r>
      <w:r w:rsidRPr="6908300B" w:rsidR="004E0279">
        <w:rPr>
          <w:rFonts w:ascii="Times New Roman" w:hAnsi="Times New Roman" w:cs="Times New Roman"/>
        </w:rPr>
        <w:t xml:space="preserve">is </w:t>
      </w:r>
      <w:r w:rsidRPr="6908300B" w:rsidR="00831B96">
        <w:rPr>
          <w:rFonts w:ascii="Times New Roman" w:hAnsi="Times New Roman" w:cs="Times New Roman"/>
        </w:rPr>
        <w:t>something that’s going to suit us</w:t>
      </w:r>
      <w:r w:rsidRPr="6908300B" w:rsidR="004E0279">
        <w:rPr>
          <w:rFonts w:ascii="Times New Roman" w:hAnsi="Times New Roman" w:cs="Times New Roman"/>
        </w:rPr>
        <w:t xml:space="preserve"> and</w:t>
      </w:r>
      <w:r w:rsidRPr="6908300B" w:rsidR="0D1733AC">
        <w:rPr>
          <w:rFonts w:ascii="Times New Roman" w:hAnsi="Times New Roman" w:cs="Times New Roman"/>
        </w:rPr>
        <w:t xml:space="preserve"> help provide the right outcomes for our team and our clients</w:t>
      </w:r>
      <w:r w:rsidRPr="6908300B" w:rsidR="00831B96">
        <w:rPr>
          <w:rFonts w:ascii="Times New Roman" w:hAnsi="Times New Roman" w:cs="Times New Roman"/>
        </w:rPr>
        <w:t>.</w:t>
      </w:r>
    </w:p>
    <w:p w:rsidR="00831B96" w:rsidP="00942351" w:rsidRDefault="00831B96" w14:paraId="62735726" w14:textId="1BE6511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team is very good at getting the services done promptly,” he added.</w:t>
      </w:r>
    </w:p>
    <w:p w:rsidRPr="009107C7" w:rsidR="00942351" w:rsidP="00942351" w:rsidRDefault="00831B96" w14:paraId="39B126D5" w14:textId="49614212">
      <w:pPr>
        <w:spacing w:after="120" w:line="360" w:lineRule="auto"/>
        <w:rPr>
          <w:rFonts w:ascii="Times New Roman" w:hAnsi="Times New Roman" w:cs="Times New Roman"/>
        </w:rPr>
      </w:pPr>
      <w:r w:rsidRPr="6908300B">
        <w:rPr>
          <w:rFonts w:ascii="Times New Roman" w:hAnsi="Times New Roman" w:cs="Times New Roman"/>
        </w:rPr>
        <w:t xml:space="preserve">“Because </w:t>
      </w:r>
      <w:r w:rsidRPr="6908300B" w:rsidR="470924EC">
        <w:rPr>
          <w:rFonts w:ascii="Times New Roman" w:hAnsi="Times New Roman" w:cs="Times New Roman"/>
        </w:rPr>
        <w:t>of their supreme reliability</w:t>
      </w:r>
      <w:r w:rsidRPr="6908300B">
        <w:rPr>
          <w:rFonts w:ascii="Times New Roman" w:hAnsi="Times New Roman" w:cs="Times New Roman"/>
        </w:rPr>
        <w:t xml:space="preserve">, I feel like I have nothing to sing home </w:t>
      </w:r>
      <w:r w:rsidRPr="6908300B" w:rsidR="00E140C8">
        <w:rPr>
          <w:rFonts w:ascii="Times New Roman" w:hAnsi="Times New Roman" w:cs="Times New Roman"/>
        </w:rPr>
        <w:t>about other</w:t>
      </w:r>
      <w:r w:rsidRPr="6908300B">
        <w:rPr>
          <w:rFonts w:ascii="Times New Roman" w:hAnsi="Times New Roman" w:cs="Times New Roman"/>
        </w:rPr>
        <w:t xml:space="preserve"> than </w:t>
      </w:r>
      <w:r w:rsidRPr="6908300B" w:rsidR="00BF357C">
        <w:rPr>
          <w:rFonts w:ascii="Times New Roman" w:hAnsi="Times New Roman" w:cs="Times New Roman"/>
        </w:rPr>
        <w:t xml:space="preserve">to </w:t>
      </w:r>
      <w:r w:rsidRPr="6908300B">
        <w:rPr>
          <w:rFonts w:ascii="Times New Roman" w:hAnsi="Times New Roman" w:cs="Times New Roman"/>
        </w:rPr>
        <w:t>say the trucks do exactly what they’re supposed to</w:t>
      </w:r>
      <w:r w:rsidRPr="6908300B" w:rsidR="00E140C8">
        <w:rPr>
          <w:rFonts w:ascii="Times New Roman" w:hAnsi="Times New Roman" w:cs="Times New Roman"/>
        </w:rPr>
        <w:t xml:space="preserve"> do</w:t>
      </w:r>
      <w:r w:rsidRPr="6908300B">
        <w:rPr>
          <w:rFonts w:ascii="Times New Roman" w:hAnsi="Times New Roman" w:cs="Times New Roman"/>
        </w:rPr>
        <w:t>.”</w:t>
      </w:r>
    </w:p>
    <w:p w:rsidRPr="00942351" w:rsidR="00942351" w:rsidP="00942351" w:rsidRDefault="00942351" w14:paraId="39234B42" w14:textId="77777777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942351">
        <w:rPr>
          <w:rFonts w:ascii="Times New Roman" w:hAnsi="Times New Roman" w:cs="Times New Roman"/>
          <w:b/>
          <w:bCs/>
        </w:rPr>
        <w:t>ends</w:t>
      </w:r>
    </w:p>
    <w:p w:rsidRPr="00942351" w:rsidR="00942351" w:rsidP="00942351" w:rsidRDefault="00942351" w14:paraId="1A0B0091" w14:textId="77777777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p w:rsidRPr="00942351" w:rsidR="00942351" w:rsidP="00942351" w:rsidRDefault="00942351" w14:paraId="33216922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094235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</w:t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</w:rPr>
        <w:t>        </w:t>
      </w:r>
      <w:r w:rsidRPr="0094235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For Isuzu Trucks releases and photos:</w:t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</w:rPr>
        <w:t> </w:t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 </w:t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</w:rPr>
        <w:t> </w:t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 </w:t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</w:rPr>
        <w:t>    </w:t>
      </w:r>
    </w:p>
    <w:p w:rsidRPr="00942351" w:rsidR="00942351" w:rsidP="00942351" w:rsidRDefault="00942351" w14:paraId="23CB0882" w14:textId="77777777">
      <w:pPr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</w:rPr>
        <w:t>Sam Gangemi                                                      Arkajon Communications </w:t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 </w:t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</w:rPr>
        <w:t> </w:t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 </w:t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</w:rPr>
        <w:t>    </w:t>
      </w:r>
      <w:r w:rsidRPr="00942351">
        <w:rPr>
          <w:rFonts w:ascii="Times New Roman" w:hAnsi="Times New Roman" w:cs="Times New Roman"/>
        </w:rPr>
        <w:br/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</w:rPr>
        <w:t>Isuzu Australia Limited                                       Phone: 03 9867 5611 </w:t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 </w:t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</w:rPr>
        <w:t> </w:t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 </w:t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</w:rPr>
        <w:t>    </w:t>
      </w:r>
      <w:r w:rsidRPr="00942351">
        <w:rPr>
          <w:rFonts w:ascii="Times New Roman" w:hAnsi="Times New Roman" w:cs="Times New Roman"/>
        </w:rPr>
        <w:br/>
      </w:r>
      <w:r w:rsidRPr="00942351">
        <w:rPr>
          <w:rStyle w:val="normaltextrun"/>
          <w:rFonts w:ascii="Times New Roman" w:hAnsi="Times New Roman" w:eastAsia="Times New Roman" w:cs="Times New Roman"/>
          <w:color w:val="000000" w:themeColor="text1"/>
        </w:rPr>
        <w:t xml:space="preserve">Phone: 03 9644 6666                                           Email: </w:t>
      </w:r>
      <w:hyperlink r:id="rId18">
        <w:r w:rsidRPr="00942351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p w:rsidRPr="00942351" w:rsidR="00942351" w:rsidRDefault="00942351" w14:paraId="627B8ED4" w14:textId="77777777">
      <w:pPr>
        <w:rPr>
          <w:rFonts w:ascii="Times New Roman" w:hAnsi="Times New Roman" w:cs="Times New Roman"/>
        </w:rPr>
      </w:pPr>
    </w:p>
    <w:sectPr w:rsidRPr="00942351" w:rsidR="0094235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CD"/>
    <w:rsid w:val="0001434A"/>
    <w:rsid w:val="000642F7"/>
    <w:rsid w:val="000E5A2A"/>
    <w:rsid w:val="0015039A"/>
    <w:rsid w:val="0017615F"/>
    <w:rsid w:val="001766C2"/>
    <w:rsid w:val="001911A8"/>
    <w:rsid w:val="001E30F9"/>
    <w:rsid w:val="001E6D5D"/>
    <w:rsid w:val="00287B44"/>
    <w:rsid w:val="002B4A26"/>
    <w:rsid w:val="002C3AFF"/>
    <w:rsid w:val="003038BA"/>
    <w:rsid w:val="00314E08"/>
    <w:rsid w:val="0036114A"/>
    <w:rsid w:val="003627E4"/>
    <w:rsid w:val="003650C7"/>
    <w:rsid w:val="00393131"/>
    <w:rsid w:val="003D024E"/>
    <w:rsid w:val="003D5F90"/>
    <w:rsid w:val="003F36D4"/>
    <w:rsid w:val="004C1A3D"/>
    <w:rsid w:val="004E0279"/>
    <w:rsid w:val="004F2948"/>
    <w:rsid w:val="005569DF"/>
    <w:rsid w:val="005A7BF4"/>
    <w:rsid w:val="005E0D83"/>
    <w:rsid w:val="005F19E0"/>
    <w:rsid w:val="00666BB2"/>
    <w:rsid w:val="00691A22"/>
    <w:rsid w:val="00786004"/>
    <w:rsid w:val="007D34AF"/>
    <w:rsid w:val="007E0FD8"/>
    <w:rsid w:val="007F7D93"/>
    <w:rsid w:val="00831B96"/>
    <w:rsid w:val="00877C8E"/>
    <w:rsid w:val="008C5EFF"/>
    <w:rsid w:val="008F0F49"/>
    <w:rsid w:val="009107C7"/>
    <w:rsid w:val="009205AA"/>
    <w:rsid w:val="00923E89"/>
    <w:rsid w:val="00942351"/>
    <w:rsid w:val="009C64CD"/>
    <w:rsid w:val="009F2EC9"/>
    <w:rsid w:val="00A17FF9"/>
    <w:rsid w:val="00A35BF8"/>
    <w:rsid w:val="00A42718"/>
    <w:rsid w:val="00A7577D"/>
    <w:rsid w:val="00AE4943"/>
    <w:rsid w:val="00AE5133"/>
    <w:rsid w:val="00B17C9D"/>
    <w:rsid w:val="00B8374F"/>
    <w:rsid w:val="00B91FF5"/>
    <w:rsid w:val="00B94716"/>
    <w:rsid w:val="00BF357C"/>
    <w:rsid w:val="00C05645"/>
    <w:rsid w:val="00CB15A7"/>
    <w:rsid w:val="00CC3798"/>
    <w:rsid w:val="00CE245A"/>
    <w:rsid w:val="00CE311D"/>
    <w:rsid w:val="00CE42BD"/>
    <w:rsid w:val="00D1067D"/>
    <w:rsid w:val="00D25CB9"/>
    <w:rsid w:val="00D43102"/>
    <w:rsid w:val="00D62A07"/>
    <w:rsid w:val="00DD7BA7"/>
    <w:rsid w:val="00E140C8"/>
    <w:rsid w:val="00EB42FB"/>
    <w:rsid w:val="00EE61E4"/>
    <w:rsid w:val="00F07CCD"/>
    <w:rsid w:val="00F87C44"/>
    <w:rsid w:val="0115D0BA"/>
    <w:rsid w:val="05FA5A83"/>
    <w:rsid w:val="090CD048"/>
    <w:rsid w:val="0BE823FC"/>
    <w:rsid w:val="0CDD309F"/>
    <w:rsid w:val="0D1733AC"/>
    <w:rsid w:val="0E4695B7"/>
    <w:rsid w:val="10273B9C"/>
    <w:rsid w:val="108803E2"/>
    <w:rsid w:val="11F99766"/>
    <w:rsid w:val="12765429"/>
    <w:rsid w:val="1375B512"/>
    <w:rsid w:val="17C01DE0"/>
    <w:rsid w:val="17E073D4"/>
    <w:rsid w:val="19E9D414"/>
    <w:rsid w:val="1AB78602"/>
    <w:rsid w:val="1C0747CD"/>
    <w:rsid w:val="2133734D"/>
    <w:rsid w:val="22289DF8"/>
    <w:rsid w:val="24695550"/>
    <w:rsid w:val="2573FC40"/>
    <w:rsid w:val="26417C77"/>
    <w:rsid w:val="2764067F"/>
    <w:rsid w:val="2A58DCC7"/>
    <w:rsid w:val="2AC767CA"/>
    <w:rsid w:val="2C003546"/>
    <w:rsid w:val="2CA0156A"/>
    <w:rsid w:val="2F3E1855"/>
    <w:rsid w:val="301CE941"/>
    <w:rsid w:val="31D06951"/>
    <w:rsid w:val="31DF05E9"/>
    <w:rsid w:val="32BED7D9"/>
    <w:rsid w:val="33D76BD5"/>
    <w:rsid w:val="359C82F0"/>
    <w:rsid w:val="36548FEE"/>
    <w:rsid w:val="3A8FEBF2"/>
    <w:rsid w:val="3DBCD5F5"/>
    <w:rsid w:val="40ADB8B4"/>
    <w:rsid w:val="41E8C480"/>
    <w:rsid w:val="420AA835"/>
    <w:rsid w:val="4304ECC2"/>
    <w:rsid w:val="45B29338"/>
    <w:rsid w:val="470924EC"/>
    <w:rsid w:val="486583A4"/>
    <w:rsid w:val="4B71C904"/>
    <w:rsid w:val="4BB8E13D"/>
    <w:rsid w:val="4E5A8AF7"/>
    <w:rsid w:val="4F896021"/>
    <w:rsid w:val="4FB30C27"/>
    <w:rsid w:val="54FE869B"/>
    <w:rsid w:val="56DB4BBF"/>
    <w:rsid w:val="5738FFBC"/>
    <w:rsid w:val="58573AB9"/>
    <w:rsid w:val="59F76A07"/>
    <w:rsid w:val="5CCBBEC2"/>
    <w:rsid w:val="5D5773B9"/>
    <w:rsid w:val="5E57A5B5"/>
    <w:rsid w:val="600EB012"/>
    <w:rsid w:val="6124E807"/>
    <w:rsid w:val="638FA1DF"/>
    <w:rsid w:val="65CC01CB"/>
    <w:rsid w:val="67C652C0"/>
    <w:rsid w:val="6908300B"/>
    <w:rsid w:val="6AB9D45F"/>
    <w:rsid w:val="6B007282"/>
    <w:rsid w:val="6EB16E85"/>
    <w:rsid w:val="6F31C6E0"/>
    <w:rsid w:val="6F5A8BD2"/>
    <w:rsid w:val="71B58F46"/>
    <w:rsid w:val="7415FA38"/>
    <w:rsid w:val="74BC0503"/>
    <w:rsid w:val="762B9EA1"/>
    <w:rsid w:val="76EF6A0B"/>
    <w:rsid w:val="7709CD5F"/>
    <w:rsid w:val="79F5E0DF"/>
    <w:rsid w:val="7C251368"/>
    <w:rsid w:val="7CBD4DC1"/>
    <w:rsid w:val="7FD7F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A691"/>
  <w15:chartTrackingRefBased/>
  <w15:docId w15:val="{25AA0D2E-BBE6-C14A-85DA-91C761B2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351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uiPriority w:val="1"/>
    <w:rsid w:val="00942351"/>
  </w:style>
  <w:style w:type="character" w:styleId="UnresolvedMention">
    <w:name w:val="Unresolved Mention"/>
    <w:basedOn w:val="DefaultParagraphFont"/>
    <w:uiPriority w:val="99"/>
    <w:semiHidden/>
    <w:unhideWhenUsed/>
    <w:rsid w:val="003627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9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qua.au/" TargetMode="External" Id="rId8" /><Relationship Type="http://schemas.openxmlformats.org/officeDocument/2006/relationships/hyperlink" Target="https://www.isuzu.com.au/our-range/series/fx-series/" TargetMode="External" Id="rId13" /><Relationship Type="http://schemas.openxmlformats.org/officeDocument/2006/relationships/hyperlink" Target="mailto:isuzu@arkajon.com.au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suzu.com.au/our-range/ready-to-work/tipper/" TargetMode="External" Id="rId12" /><Relationship Type="http://schemas.openxmlformats.org/officeDocument/2006/relationships/hyperlink" Target="https://parts.isuzu.com.au/?_ga=2.7811314.113255079.1725231648-1842761401.1704844914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gippslandtruckcentreisuzu.com.au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suzu.com.au/our-range/series/f-series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isuzu.com.au/our-range/series/n-series/" TargetMode="External" Id="rId15" /><Relationship Type="http://schemas.openxmlformats.org/officeDocument/2006/relationships/hyperlink" Target="https://www.isuzu.com.au/our-range/series/fx-series/" TargetMode="Externa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hyperlink" Target="https://www.tequa.au/our-story" TargetMode="External" Id="rId9" /><Relationship Type="http://schemas.openxmlformats.org/officeDocument/2006/relationships/hyperlink" Target="https://www.isuzu.com.au/our-range/series/f-series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246C3E-DE52-452C-8B77-A4B3F69B9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E6C87-6CED-4931-AA21-8B0407A7D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07396-CD03-4634-A5B2-9326371E1CAC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4.xml><?xml version="1.0" encoding="utf-8"?>
<ds:datastoreItem xmlns:ds="http://schemas.openxmlformats.org/officeDocument/2006/customXml" ds:itemID="{EEC1CD46-AE89-EF42-ACFD-E64FB60E60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Teh</dc:creator>
  <keywords/>
  <dc:description/>
  <lastModifiedBy>Jekki Booth</lastModifiedBy>
  <revision>55</revision>
  <dcterms:created xsi:type="dcterms:W3CDTF">2024-08-29T07:58:00.0000000Z</dcterms:created>
  <dcterms:modified xsi:type="dcterms:W3CDTF">2024-11-07T05:29:07.3585393Z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